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AA7" w:rsidRPr="00967AA7" w:rsidRDefault="00967AA7" w:rsidP="00967AA7">
      <w:pPr>
        <w:keepNext/>
        <w:tabs>
          <w:tab w:val="num" w:pos="960"/>
          <w:tab w:val="num" w:pos="1404"/>
        </w:tabs>
        <w:spacing w:after="0" w:line="240" w:lineRule="auto"/>
        <w:outlineLvl w:val="3"/>
        <w:rPr>
          <w:rFonts w:ascii="Arial" w:eastAsia="Times New Roman" w:hAnsi="Arial" w:cs="Arial"/>
          <w:b/>
          <w:bCs/>
          <w:sz w:val="24"/>
          <w:szCs w:val="24"/>
          <w:lang w:eastAsia="de-DE"/>
        </w:rPr>
      </w:pPr>
      <w:bookmarkStart w:id="0" w:name="_GoBack"/>
      <w:bookmarkEnd w:id="0"/>
      <w:r w:rsidRPr="00967AA7">
        <w:rPr>
          <w:rFonts w:ascii="Arial" w:eastAsia="Times New Roman" w:hAnsi="Arial" w:cs="Arial"/>
          <w:b/>
          <w:bCs/>
          <w:sz w:val="24"/>
          <w:szCs w:val="24"/>
          <w:lang w:eastAsia="de-DE"/>
        </w:rPr>
        <w:t>TANZ</w:t>
      </w:r>
    </w:p>
    <w:tbl>
      <w:tblPr>
        <w:tblW w:w="0" w:type="auto"/>
        <w:tblInd w:w="2"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439"/>
        <w:gridCol w:w="3897"/>
        <w:gridCol w:w="2874"/>
      </w:tblGrid>
      <w:tr w:rsidR="00967AA7" w:rsidRPr="00967AA7" w:rsidTr="00967AA7">
        <w:tc>
          <w:tcPr>
            <w:tcW w:w="3069" w:type="dxa"/>
            <w:tcBorders>
              <w:top w:val="single" w:sz="4" w:space="0" w:color="auto"/>
              <w:left w:val="nil"/>
              <w:bottom w:val="single" w:sz="4" w:space="0" w:color="auto"/>
              <w:right w:val="nil"/>
            </w:tcBorders>
          </w:tcPr>
          <w:p w:rsidR="00967AA7" w:rsidRPr="00967AA7" w:rsidRDefault="00967AA7">
            <w:pPr>
              <w:spacing w:after="0" w:line="240" w:lineRule="auto"/>
              <w:rPr>
                <w:rFonts w:ascii="Arial" w:eastAsia="Times New Roman" w:hAnsi="Arial" w:cs="Arial"/>
                <w:b/>
                <w:bCs/>
                <w:sz w:val="24"/>
                <w:szCs w:val="24"/>
                <w:lang w:eastAsia="de-DE"/>
              </w:rPr>
            </w:pPr>
          </w:p>
          <w:p w:rsidR="00967AA7" w:rsidRPr="00967AA7" w:rsidRDefault="00967AA7">
            <w:pPr>
              <w:spacing w:after="0" w:line="240" w:lineRule="auto"/>
              <w:rPr>
                <w:rFonts w:ascii="Arial" w:eastAsia="Times New Roman" w:hAnsi="Arial" w:cs="Arial"/>
                <w:b/>
                <w:bCs/>
                <w:sz w:val="24"/>
                <w:szCs w:val="24"/>
                <w:lang w:eastAsia="de-DE"/>
              </w:rPr>
            </w:pPr>
          </w:p>
          <w:p w:rsidR="00967AA7" w:rsidRPr="00967AA7" w:rsidRDefault="00967AA7">
            <w:pPr>
              <w:spacing w:after="0" w:line="240" w:lineRule="auto"/>
              <w:rPr>
                <w:rFonts w:ascii="Arial" w:eastAsia="Times New Roman" w:hAnsi="Arial" w:cs="Arial"/>
                <w:b/>
                <w:bCs/>
                <w:sz w:val="24"/>
                <w:szCs w:val="24"/>
                <w:lang w:eastAsia="de-DE"/>
              </w:rPr>
            </w:pPr>
            <w:r w:rsidRPr="00967AA7">
              <w:rPr>
                <w:rFonts w:ascii="Arial" w:eastAsia="Times New Roman" w:hAnsi="Arial" w:cs="Arial"/>
                <w:b/>
                <w:bCs/>
                <w:sz w:val="24"/>
                <w:szCs w:val="24"/>
                <w:lang w:eastAsia="de-DE"/>
              </w:rPr>
              <w:t>Tanz</w:t>
            </w:r>
          </w:p>
        </w:tc>
        <w:tc>
          <w:tcPr>
            <w:tcW w:w="5363" w:type="dxa"/>
            <w:tcBorders>
              <w:top w:val="single" w:sz="4" w:space="0" w:color="auto"/>
              <w:left w:val="nil"/>
              <w:bottom w:val="single" w:sz="4" w:space="0" w:color="auto"/>
              <w:right w:val="nil"/>
            </w:tcBorders>
          </w:tcPr>
          <w:p w:rsidR="00967AA7" w:rsidRPr="00967AA7" w:rsidRDefault="00967AA7">
            <w:pPr>
              <w:spacing w:after="0" w:line="240" w:lineRule="auto"/>
              <w:rPr>
                <w:rFonts w:ascii="Arial" w:eastAsia="Times New Roman" w:hAnsi="Arial" w:cs="Arial"/>
                <w:b/>
                <w:bCs/>
                <w:sz w:val="24"/>
                <w:szCs w:val="24"/>
                <w:lang w:eastAsia="de-DE"/>
              </w:rPr>
            </w:pPr>
          </w:p>
          <w:p w:rsidR="00967AA7" w:rsidRPr="00967AA7" w:rsidRDefault="00967AA7">
            <w:pPr>
              <w:spacing w:after="0" w:line="240" w:lineRule="auto"/>
              <w:rPr>
                <w:rFonts w:ascii="Arial" w:eastAsia="Times New Roman" w:hAnsi="Arial" w:cs="Arial"/>
                <w:b/>
                <w:bCs/>
                <w:sz w:val="24"/>
                <w:szCs w:val="24"/>
                <w:lang w:eastAsia="de-DE"/>
              </w:rPr>
            </w:pPr>
          </w:p>
          <w:p w:rsidR="00967AA7" w:rsidRPr="00967AA7" w:rsidRDefault="00967AA7">
            <w:pPr>
              <w:spacing w:after="0" w:line="240" w:lineRule="auto"/>
              <w:rPr>
                <w:rFonts w:ascii="Arial" w:eastAsia="Times New Roman" w:hAnsi="Arial" w:cs="Arial"/>
                <w:b/>
                <w:bCs/>
                <w:sz w:val="24"/>
                <w:szCs w:val="24"/>
                <w:lang w:eastAsia="de-DE"/>
              </w:rPr>
            </w:pPr>
            <w:r w:rsidRPr="00967AA7">
              <w:rPr>
                <w:rFonts w:ascii="Arial" w:eastAsia="Times New Roman" w:hAnsi="Arial" w:cs="Arial"/>
                <w:b/>
                <w:bCs/>
                <w:sz w:val="24"/>
                <w:szCs w:val="24"/>
                <w:lang w:eastAsia="de-DE"/>
              </w:rPr>
              <w:t>Ausrichter</w:t>
            </w:r>
          </w:p>
        </w:tc>
        <w:tc>
          <w:tcPr>
            <w:tcW w:w="778" w:type="dxa"/>
            <w:tcBorders>
              <w:top w:val="single" w:sz="4" w:space="0" w:color="auto"/>
              <w:left w:val="nil"/>
              <w:bottom w:val="single" w:sz="4" w:space="0" w:color="auto"/>
              <w:right w:val="nil"/>
            </w:tcBorders>
            <w:hideMark/>
          </w:tcPr>
          <w:p w:rsidR="00967AA7" w:rsidRPr="00967AA7" w:rsidRDefault="00967AA7">
            <w:pPr>
              <w:spacing w:after="0" w:line="240" w:lineRule="auto"/>
              <w:jc w:val="right"/>
              <w:rPr>
                <w:rFonts w:ascii="Arial" w:eastAsia="Times New Roman" w:hAnsi="Arial" w:cs="Arial"/>
                <w:b/>
                <w:bCs/>
                <w:sz w:val="24"/>
                <w:szCs w:val="24"/>
                <w:lang w:eastAsia="de-DE"/>
              </w:rPr>
            </w:pPr>
            <w:r w:rsidRPr="00967AA7">
              <w:rPr>
                <w:rFonts w:ascii="Arial" w:eastAsia="Times New Roman" w:hAnsi="Arial" w:cs="Arial"/>
                <w:b/>
                <w:noProof/>
                <w:sz w:val="24"/>
                <w:szCs w:val="24"/>
                <w:lang w:eastAsia="de-DE"/>
              </w:rPr>
              <w:drawing>
                <wp:inline distT="0" distB="0" distL="0" distR="0" wp14:anchorId="62440559" wp14:editId="668E2416">
                  <wp:extent cx="333375" cy="33337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tc>
      </w:tr>
      <w:tr w:rsidR="00967AA7" w:rsidRPr="00967AA7" w:rsidTr="00967AA7">
        <w:tc>
          <w:tcPr>
            <w:tcW w:w="3069" w:type="dxa"/>
            <w:tcBorders>
              <w:top w:val="single" w:sz="4" w:space="0" w:color="auto"/>
              <w:left w:val="nil"/>
              <w:bottom w:val="single" w:sz="4" w:space="0" w:color="auto"/>
              <w:right w:val="nil"/>
            </w:tcBorders>
            <w:hideMark/>
          </w:tcPr>
          <w:p w:rsidR="00967AA7" w:rsidRPr="00967AA7" w:rsidRDefault="00967AA7">
            <w:pPr>
              <w:spacing w:after="0" w:line="240" w:lineRule="auto"/>
              <w:rPr>
                <w:rFonts w:ascii="Arial" w:eastAsia="Times New Roman" w:hAnsi="Arial" w:cs="Arial"/>
                <w:sz w:val="24"/>
                <w:szCs w:val="24"/>
                <w:lang w:eastAsia="de-DE"/>
              </w:rPr>
            </w:pPr>
            <w:r w:rsidRPr="00967AA7">
              <w:rPr>
                <w:rFonts w:ascii="Arial" w:eastAsia="Times New Roman" w:hAnsi="Arial" w:cs="Arial"/>
                <w:sz w:val="24"/>
                <w:szCs w:val="24"/>
                <w:lang w:eastAsia="de-DE"/>
              </w:rPr>
              <w:t xml:space="preserve">Mädchen und Jungen </w:t>
            </w:r>
          </w:p>
          <w:p w:rsidR="00967AA7" w:rsidRPr="00967AA7" w:rsidRDefault="00967AA7">
            <w:pPr>
              <w:spacing w:after="0" w:line="240" w:lineRule="auto"/>
              <w:rPr>
                <w:rFonts w:ascii="Arial" w:eastAsia="Times New Roman" w:hAnsi="Arial" w:cs="Arial"/>
                <w:sz w:val="24"/>
                <w:szCs w:val="24"/>
                <w:lang w:eastAsia="de-DE"/>
              </w:rPr>
            </w:pPr>
            <w:r w:rsidRPr="00967AA7">
              <w:rPr>
                <w:rFonts w:ascii="Arial" w:eastAsia="Times New Roman" w:hAnsi="Arial" w:cs="Arial"/>
                <w:sz w:val="24"/>
                <w:szCs w:val="24"/>
                <w:lang w:eastAsia="de-DE"/>
              </w:rPr>
              <w:t xml:space="preserve">WK I und WK II </w:t>
            </w:r>
          </w:p>
          <w:p w:rsidR="00967AA7" w:rsidRPr="00967AA7" w:rsidRDefault="00967AA7">
            <w:pPr>
              <w:spacing w:after="0" w:line="240" w:lineRule="auto"/>
              <w:rPr>
                <w:rFonts w:ascii="Arial" w:eastAsia="Times New Roman" w:hAnsi="Arial" w:cs="Arial"/>
                <w:sz w:val="24"/>
                <w:szCs w:val="24"/>
                <w:lang w:eastAsia="de-DE"/>
              </w:rPr>
            </w:pPr>
            <w:r w:rsidRPr="00967AA7">
              <w:rPr>
                <w:rFonts w:ascii="Arial" w:eastAsia="Times New Roman" w:hAnsi="Arial" w:cs="Arial"/>
                <w:sz w:val="24"/>
                <w:szCs w:val="24"/>
                <w:lang w:eastAsia="de-DE"/>
              </w:rPr>
              <w:t>am 16.05.2017</w:t>
            </w:r>
          </w:p>
          <w:p w:rsidR="00967AA7" w:rsidRPr="00967AA7" w:rsidRDefault="00967AA7">
            <w:pPr>
              <w:spacing w:after="0" w:line="240" w:lineRule="auto"/>
              <w:rPr>
                <w:rFonts w:ascii="Arial" w:eastAsia="Times New Roman" w:hAnsi="Arial" w:cs="Arial"/>
                <w:sz w:val="24"/>
                <w:szCs w:val="24"/>
                <w:lang w:eastAsia="de-DE"/>
              </w:rPr>
            </w:pPr>
            <w:r w:rsidRPr="00967AA7">
              <w:rPr>
                <w:rFonts w:ascii="Arial" w:eastAsia="Times New Roman" w:hAnsi="Arial" w:cs="Arial"/>
                <w:sz w:val="24"/>
                <w:szCs w:val="24"/>
                <w:lang w:eastAsia="de-DE"/>
              </w:rPr>
              <w:t>in Königstein</w:t>
            </w:r>
          </w:p>
        </w:tc>
        <w:tc>
          <w:tcPr>
            <w:tcW w:w="5363" w:type="dxa"/>
            <w:tcBorders>
              <w:top w:val="single" w:sz="4" w:space="0" w:color="auto"/>
              <w:left w:val="nil"/>
              <w:bottom w:val="single" w:sz="4" w:space="0" w:color="auto"/>
              <w:right w:val="nil"/>
            </w:tcBorders>
          </w:tcPr>
          <w:p w:rsidR="00967AA7" w:rsidRPr="00967AA7" w:rsidRDefault="00967AA7">
            <w:pPr>
              <w:spacing w:after="0" w:line="240" w:lineRule="auto"/>
              <w:rPr>
                <w:rFonts w:ascii="Arial" w:eastAsia="Times New Roman" w:hAnsi="Arial" w:cs="Arial"/>
                <w:sz w:val="24"/>
                <w:szCs w:val="24"/>
                <w:lang w:val="it-IT" w:eastAsia="de-DE"/>
              </w:rPr>
            </w:pPr>
            <w:r w:rsidRPr="00967AA7">
              <w:rPr>
                <w:rFonts w:ascii="Arial" w:eastAsia="Times New Roman" w:hAnsi="Arial" w:cs="Arial"/>
                <w:sz w:val="24"/>
                <w:szCs w:val="24"/>
                <w:lang w:val="it-IT" w:eastAsia="de-DE"/>
              </w:rPr>
              <w:t xml:space="preserve">Siegfried Böckling, Region Mitte </w:t>
            </w:r>
          </w:p>
          <w:p w:rsidR="00967AA7" w:rsidRPr="00967AA7" w:rsidRDefault="00967AA7">
            <w:pPr>
              <w:spacing w:after="0" w:line="240" w:lineRule="auto"/>
              <w:rPr>
                <w:rFonts w:ascii="Arial" w:eastAsia="Times New Roman" w:hAnsi="Arial" w:cs="Arial"/>
                <w:sz w:val="24"/>
                <w:szCs w:val="24"/>
                <w:lang w:val="it-IT" w:eastAsia="de-DE"/>
              </w:rPr>
            </w:pPr>
          </w:p>
          <w:p w:rsidR="00967AA7" w:rsidRPr="00967AA7" w:rsidRDefault="00967AA7">
            <w:pPr>
              <w:spacing w:after="0" w:line="240" w:lineRule="auto"/>
              <w:rPr>
                <w:rFonts w:ascii="Arial" w:eastAsia="Times New Roman" w:hAnsi="Arial" w:cs="Arial"/>
                <w:sz w:val="24"/>
                <w:szCs w:val="24"/>
                <w:lang w:val="it-IT" w:eastAsia="de-DE"/>
              </w:rPr>
            </w:pPr>
          </w:p>
          <w:p w:rsidR="00967AA7" w:rsidRPr="00967AA7" w:rsidRDefault="00967AA7">
            <w:pPr>
              <w:spacing w:after="0" w:line="240" w:lineRule="auto"/>
              <w:rPr>
                <w:rFonts w:ascii="Arial" w:eastAsia="Times New Roman" w:hAnsi="Arial" w:cs="Arial"/>
                <w:sz w:val="24"/>
                <w:szCs w:val="24"/>
                <w:lang w:val="it-IT" w:eastAsia="de-DE"/>
              </w:rPr>
            </w:pPr>
          </w:p>
        </w:tc>
        <w:tc>
          <w:tcPr>
            <w:tcW w:w="778" w:type="dxa"/>
            <w:tcBorders>
              <w:top w:val="single" w:sz="4" w:space="0" w:color="auto"/>
              <w:left w:val="nil"/>
              <w:bottom w:val="single" w:sz="4" w:space="0" w:color="auto"/>
              <w:right w:val="nil"/>
            </w:tcBorders>
          </w:tcPr>
          <w:p w:rsidR="00967AA7" w:rsidRPr="00967AA7" w:rsidRDefault="00967AA7">
            <w:pPr>
              <w:spacing w:after="0" w:line="240" w:lineRule="auto"/>
              <w:rPr>
                <w:rFonts w:ascii="Arial" w:eastAsia="Times New Roman" w:hAnsi="Arial" w:cs="Arial"/>
                <w:b/>
                <w:sz w:val="24"/>
                <w:szCs w:val="24"/>
                <w:lang w:eastAsia="de-DE"/>
              </w:rPr>
            </w:pPr>
            <w:r w:rsidRPr="00967AA7">
              <w:rPr>
                <w:rFonts w:ascii="Arial" w:eastAsia="Times New Roman" w:hAnsi="Arial" w:cs="Arial"/>
                <w:b/>
                <w:sz w:val="24"/>
                <w:szCs w:val="24"/>
                <w:lang w:eastAsia="de-DE"/>
              </w:rPr>
              <w:t>Schulsportbeauftragter:</w:t>
            </w:r>
          </w:p>
          <w:p w:rsidR="00967AA7" w:rsidRPr="00967AA7" w:rsidRDefault="00967AA7">
            <w:pPr>
              <w:spacing w:after="0" w:line="240" w:lineRule="auto"/>
              <w:rPr>
                <w:rFonts w:ascii="Arial" w:hAnsi="Arial" w:cs="Arial"/>
                <w:sz w:val="24"/>
                <w:szCs w:val="24"/>
              </w:rPr>
            </w:pPr>
            <w:r w:rsidRPr="00967AA7">
              <w:rPr>
                <w:rFonts w:ascii="Arial" w:hAnsi="Arial" w:cs="Arial"/>
                <w:sz w:val="24"/>
                <w:szCs w:val="24"/>
              </w:rPr>
              <w:t>Dr. Hans-Jürgen Burger</w:t>
            </w:r>
          </w:p>
          <w:p w:rsidR="00967AA7" w:rsidRPr="00967AA7" w:rsidRDefault="00833FDE">
            <w:pPr>
              <w:spacing w:after="0" w:line="240" w:lineRule="auto"/>
              <w:rPr>
                <w:rStyle w:val="Hyperlink"/>
                <w:rFonts w:ascii="Arial" w:eastAsia="Times New Roman" w:hAnsi="Arial" w:cs="Arial"/>
                <w:sz w:val="24"/>
                <w:szCs w:val="24"/>
                <w:lang w:val="it-IT" w:eastAsia="de-DE"/>
              </w:rPr>
            </w:pPr>
            <w:hyperlink r:id="rId9" w:history="1">
              <w:r w:rsidR="00967AA7" w:rsidRPr="00967AA7">
                <w:rPr>
                  <w:rStyle w:val="Hyperlink"/>
                  <w:rFonts w:ascii="Arial" w:eastAsia="Times New Roman" w:hAnsi="Arial" w:cs="Arial"/>
                  <w:sz w:val="24"/>
                  <w:szCs w:val="24"/>
                  <w:lang w:val="it-IT" w:eastAsia="de-DE"/>
                </w:rPr>
                <w:t>schulsport@tanzsport.de</w:t>
              </w:r>
            </w:hyperlink>
          </w:p>
          <w:p w:rsidR="00967AA7" w:rsidRPr="00967AA7" w:rsidRDefault="00967AA7">
            <w:pPr>
              <w:spacing w:after="0" w:line="240" w:lineRule="auto"/>
              <w:rPr>
                <w:sz w:val="24"/>
                <w:szCs w:val="24"/>
              </w:rPr>
            </w:pPr>
          </w:p>
        </w:tc>
      </w:tr>
    </w:tbl>
    <w:p w:rsidR="00967AA7" w:rsidRPr="00967AA7" w:rsidRDefault="00967AA7" w:rsidP="00967AA7">
      <w:pPr>
        <w:spacing w:after="0" w:line="240" w:lineRule="auto"/>
        <w:rPr>
          <w:rFonts w:ascii="Arial" w:eastAsia="Times New Roman" w:hAnsi="Arial" w:cs="Arial"/>
          <w:sz w:val="24"/>
          <w:szCs w:val="24"/>
          <w:lang w:val="it-IT" w:eastAsia="de-DE"/>
        </w:rPr>
      </w:pPr>
    </w:p>
    <w:p w:rsidR="00967AA7" w:rsidRPr="00967AA7" w:rsidRDefault="00967AA7" w:rsidP="00967AA7">
      <w:pPr>
        <w:spacing w:after="0" w:line="240" w:lineRule="auto"/>
        <w:rPr>
          <w:rFonts w:ascii="Arial" w:eastAsia="Times New Roman" w:hAnsi="Arial" w:cs="Arial"/>
          <w:sz w:val="24"/>
          <w:szCs w:val="24"/>
          <w:lang w:val="it-IT" w:eastAsia="de-DE"/>
        </w:rPr>
      </w:pPr>
    </w:p>
    <w:p w:rsidR="00967AA7" w:rsidRPr="00967AA7" w:rsidRDefault="00967AA7" w:rsidP="00967AA7">
      <w:pPr>
        <w:tabs>
          <w:tab w:val="left" w:pos="2880"/>
        </w:tabs>
        <w:spacing w:after="0" w:line="240" w:lineRule="auto"/>
        <w:rPr>
          <w:rFonts w:ascii="Arial" w:eastAsia="Times New Roman" w:hAnsi="Arial" w:cs="Arial"/>
          <w:sz w:val="24"/>
          <w:szCs w:val="24"/>
          <w:lang w:eastAsia="de-DE"/>
        </w:rPr>
      </w:pPr>
      <w:r w:rsidRPr="00967AA7">
        <w:rPr>
          <w:rFonts w:ascii="Arial" w:eastAsia="Times New Roman" w:hAnsi="Arial" w:cs="Arial"/>
          <w:b/>
          <w:bCs/>
          <w:sz w:val="24"/>
          <w:szCs w:val="24"/>
          <w:lang w:eastAsia="de-DE"/>
        </w:rPr>
        <w:t>Meldeschluss:</w:t>
      </w:r>
      <w:r w:rsidRPr="00967AA7">
        <w:rPr>
          <w:rFonts w:ascii="Arial" w:eastAsia="Times New Roman" w:hAnsi="Arial" w:cs="Arial"/>
          <w:b/>
          <w:bCs/>
          <w:sz w:val="24"/>
          <w:szCs w:val="24"/>
          <w:lang w:eastAsia="de-DE"/>
        </w:rPr>
        <w:tab/>
        <w:t>16.03.2017</w:t>
      </w:r>
    </w:p>
    <w:p w:rsidR="00967AA7" w:rsidRPr="00967AA7" w:rsidRDefault="00967AA7" w:rsidP="00967AA7">
      <w:pPr>
        <w:spacing w:after="0" w:line="240" w:lineRule="auto"/>
        <w:rPr>
          <w:rFonts w:ascii="Arial" w:eastAsia="Times New Roman" w:hAnsi="Arial" w:cs="Arial"/>
          <w:sz w:val="24"/>
          <w:szCs w:val="24"/>
          <w:lang w:eastAsia="de-DE"/>
        </w:rPr>
      </w:pPr>
    </w:p>
    <w:p w:rsidR="00967AA7" w:rsidRPr="00967AA7" w:rsidRDefault="00967AA7" w:rsidP="00967AA7">
      <w:pPr>
        <w:spacing w:after="0" w:line="240" w:lineRule="auto"/>
        <w:rPr>
          <w:rFonts w:ascii="Arial" w:eastAsia="Times New Roman" w:hAnsi="Arial" w:cs="Arial"/>
          <w:b/>
          <w:bCs/>
          <w:sz w:val="24"/>
          <w:szCs w:val="24"/>
          <w:lang w:eastAsia="de-DE"/>
        </w:rPr>
      </w:pPr>
    </w:p>
    <w:p w:rsidR="00967AA7" w:rsidRPr="00967AA7" w:rsidRDefault="00967AA7" w:rsidP="00967AA7">
      <w:pPr>
        <w:spacing w:after="0" w:line="240" w:lineRule="auto"/>
        <w:rPr>
          <w:rFonts w:ascii="Arial" w:eastAsia="Times New Roman" w:hAnsi="Arial" w:cs="Arial"/>
          <w:sz w:val="24"/>
          <w:szCs w:val="24"/>
          <w:lang w:eastAsia="de-DE"/>
        </w:rPr>
      </w:pPr>
      <w:r w:rsidRPr="00967AA7">
        <w:rPr>
          <w:rFonts w:ascii="Arial" w:eastAsia="Times New Roman" w:hAnsi="Arial" w:cs="Arial"/>
          <w:b/>
          <w:bCs/>
          <w:sz w:val="24"/>
          <w:szCs w:val="24"/>
          <w:lang w:eastAsia="de-DE"/>
        </w:rPr>
        <w:t>Wettkampf I – Kombinationswettbewerb (Jahrgang 1998 – 2002</w:t>
      </w:r>
      <w:r w:rsidRPr="00967AA7">
        <w:rPr>
          <w:rFonts w:ascii="Arial" w:eastAsia="Times New Roman" w:hAnsi="Arial" w:cs="Arial"/>
          <w:sz w:val="24"/>
          <w:szCs w:val="24"/>
          <w:lang w:eastAsia="de-DE"/>
        </w:rPr>
        <w:t>):</w:t>
      </w:r>
    </w:p>
    <w:p w:rsidR="00967AA7" w:rsidRPr="00967AA7" w:rsidRDefault="00967AA7" w:rsidP="00967AA7">
      <w:pPr>
        <w:spacing w:after="0" w:line="240" w:lineRule="auto"/>
        <w:rPr>
          <w:rFonts w:ascii="Arial" w:eastAsia="Times New Roman" w:hAnsi="Arial" w:cs="Arial"/>
          <w:sz w:val="24"/>
          <w:szCs w:val="24"/>
          <w:lang w:eastAsia="de-DE"/>
        </w:rPr>
      </w:pPr>
      <w:r w:rsidRPr="00967AA7">
        <w:rPr>
          <w:rFonts w:ascii="Arial" w:eastAsia="Times New Roman" w:hAnsi="Arial" w:cs="Arial"/>
          <w:sz w:val="24"/>
          <w:szCs w:val="24"/>
          <w:lang w:eastAsia="de-DE"/>
        </w:rPr>
        <w:t>Langsamer Walzer, Quickstep, Cha Cha Cha, Jive (Schrittbegrenzung C-Klasse).</w:t>
      </w:r>
    </w:p>
    <w:p w:rsidR="00967AA7" w:rsidRPr="00967AA7" w:rsidRDefault="00967AA7" w:rsidP="00967AA7">
      <w:pPr>
        <w:spacing w:after="0" w:line="240" w:lineRule="auto"/>
        <w:rPr>
          <w:rFonts w:ascii="Arial" w:eastAsia="Times New Roman" w:hAnsi="Arial" w:cs="Arial"/>
          <w:sz w:val="24"/>
          <w:szCs w:val="24"/>
          <w:lang w:eastAsia="de-DE"/>
        </w:rPr>
      </w:pPr>
    </w:p>
    <w:p w:rsidR="00967AA7" w:rsidRPr="00967AA7" w:rsidRDefault="00967AA7" w:rsidP="00967AA7">
      <w:pPr>
        <w:spacing w:after="0" w:line="240" w:lineRule="auto"/>
        <w:rPr>
          <w:rFonts w:ascii="Arial" w:eastAsia="Times New Roman" w:hAnsi="Arial" w:cs="Arial"/>
          <w:sz w:val="24"/>
          <w:szCs w:val="24"/>
          <w:lang w:eastAsia="de-DE"/>
        </w:rPr>
      </w:pPr>
      <w:r w:rsidRPr="00967AA7">
        <w:rPr>
          <w:rFonts w:ascii="Arial" w:eastAsia="Times New Roman" w:hAnsi="Arial" w:cs="Arial"/>
          <w:sz w:val="24"/>
          <w:szCs w:val="24"/>
          <w:lang w:eastAsia="de-DE"/>
        </w:rPr>
        <w:t>Eine Mannschaft besteht im Kombinationswettbewerb aus höchstens fünf Paaren, wovon die drei besten Paare mit dem Ergebnis ihrer Platzziffern für den Mannschaftswettbewerb gewertet werden.</w:t>
      </w:r>
    </w:p>
    <w:p w:rsidR="00967AA7" w:rsidRPr="00967AA7" w:rsidRDefault="00967AA7" w:rsidP="00967AA7">
      <w:pPr>
        <w:spacing w:after="0" w:line="240" w:lineRule="auto"/>
        <w:rPr>
          <w:rFonts w:ascii="Arial" w:eastAsia="Times New Roman" w:hAnsi="Arial" w:cs="Arial"/>
          <w:sz w:val="24"/>
          <w:szCs w:val="24"/>
          <w:lang w:eastAsia="de-DE"/>
        </w:rPr>
      </w:pPr>
    </w:p>
    <w:p w:rsidR="00967AA7" w:rsidRPr="00967AA7" w:rsidRDefault="00967AA7" w:rsidP="00967AA7">
      <w:pPr>
        <w:spacing w:after="0" w:line="240" w:lineRule="auto"/>
        <w:rPr>
          <w:rFonts w:ascii="Arial" w:eastAsia="Times New Roman" w:hAnsi="Arial" w:cs="Arial"/>
          <w:sz w:val="24"/>
          <w:szCs w:val="24"/>
          <w:lang w:eastAsia="de-DE"/>
        </w:rPr>
      </w:pPr>
      <w:r w:rsidRPr="00967AA7">
        <w:rPr>
          <w:rFonts w:ascii="Arial" w:eastAsia="Times New Roman" w:hAnsi="Arial" w:cs="Arial"/>
          <w:b/>
          <w:bCs/>
          <w:sz w:val="24"/>
          <w:szCs w:val="24"/>
          <w:lang w:eastAsia="de-DE"/>
        </w:rPr>
        <w:t>WK I – Formationswettbewerb (Jahrgang 1998 – 2002</w:t>
      </w:r>
      <w:r w:rsidRPr="00967AA7">
        <w:rPr>
          <w:rFonts w:ascii="Arial" w:eastAsia="Times New Roman" w:hAnsi="Arial" w:cs="Arial"/>
          <w:sz w:val="24"/>
          <w:szCs w:val="24"/>
          <w:lang w:eastAsia="de-DE"/>
        </w:rPr>
        <w:t>): Ausschreibung siehe WK II.</w:t>
      </w:r>
    </w:p>
    <w:p w:rsidR="00967AA7" w:rsidRPr="00967AA7" w:rsidRDefault="00967AA7" w:rsidP="00967AA7">
      <w:pPr>
        <w:spacing w:after="0" w:line="240" w:lineRule="auto"/>
        <w:rPr>
          <w:rFonts w:ascii="Arial" w:eastAsia="Times New Roman" w:hAnsi="Arial" w:cs="Arial"/>
          <w:sz w:val="24"/>
          <w:szCs w:val="24"/>
          <w:lang w:eastAsia="de-DE"/>
        </w:rPr>
      </w:pPr>
    </w:p>
    <w:p w:rsidR="00967AA7" w:rsidRPr="00967AA7" w:rsidRDefault="00967AA7" w:rsidP="00967AA7">
      <w:pPr>
        <w:spacing w:after="0" w:line="240" w:lineRule="auto"/>
        <w:rPr>
          <w:rFonts w:ascii="Arial" w:eastAsia="Times New Roman" w:hAnsi="Arial" w:cs="Arial"/>
          <w:sz w:val="24"/>
          <w:szCs w:val="24"/>
          <w:lang w:eastAsia="de-DE"/>
        </w:rPr>
      </w:pPr>
      <w:r w:rsidRPr="00967AA7">
        <w:rPr>
          <w:rFonts w:ascii="Arial" w:eastAsia="Times New Roman" w:hAnsi="Arial" w:cs="Arial"/>
          <w:b/>
          <w:bCs/>
          <w:sz w:val="24"/>
          <w:szCs w:val="24"/>
          <w:lang w:eastAsia="de-DE"/>
        </w:rPr>
        <w:t>Wettkampf II – Kombinationswettbewerb (Jahrgang 2000 und jünger</w:t>
      </w:r>
      <w:r w:rsidRPr="00967AA7">
        <w:rPr>
          <w:rFonts w:ascii="Arial" w:eastAsia="Times New Roman" w:hAnsi="Arial" w:cs="Arial"/>
          <w:sz w:val="24"/>
          <w:szCs w:val="24"/>
          <w:lang w:eastAsia="de-DE"/>
        </w:rPr>
        <w:t>, mindestens 5. Klasse, abweichend von der allgemeinen Jahrgangseinteilung): Ausschreibung siehe WK I.</w:t>
      </w:r>
    </w:p>
    <w:p w:rsidR="00967AA7" w:rsidRPr="00967AA7" w:rsidRDefault="00967AA7" w:rsidP="00967AA7">
      <w:pPr>
        <w:spacing w:after="0" w:line="240" w:lineRule="auto"/>
        <w:rPr>
          <w:rFonts w:ascii="Arial" w:eastAsia="Times New Roman" w:hAnsi="Arial" w:cs="Arial"/>
          <w:sz w:val="24"/>
          <w:szCs w:val="24"/>
          <w:lang w:eastAsia="de-DE"/>
        </w:rPr>
      </w:pPr>
    </w:p>
    <w:p w:rsidR="00967AA7" w:rsidRPr="00967AA7" w:rsidRDefault="00967AA7" w:rsidP="00967AA7">
      <w:pPr>
        <w:spacing w:after="0" w:line="240" w:lineRule="auto"/>
        <w:rPr>
          <w:rFonts w:ascii="Arial" w:eastAsia="Times New Roman" w:hAnsi="Arial" w:cs="Arial"/>
          <w:sz w:val="24"/>
          <w:szCs w:val="24"/>
          <w:lang w:eastAsia="de-DE"/>
        </w:rPr>
      </w:pPr>
      <w:r w:rsidRPr="00967AA7">
        <w:rPr>
          <w:rFonts w:ascii="Arial" w:eastAsia="Times New Roman" w:hAnsi="Arial" w:cs="Arial"/>
          <w:b/>
          <w:bCs/>
          <w:sz w:val="24"/>
          <w:szCs w:val="24"/>
          <w:lang w:eastAsia="de-DE"/>
        </w:rPr>
        <w:t>WK II – Formationswettbewerb (Jahrgang 2000 und jünger</w:t>
      </w:r>
      <w:r w:rsidRPr="00967AA7">
        <w:rPr>
          <w:rFonts w:ascii="Arial" w:eastAsia="Times New Roman" w:hAnsi="Arial" w:cs="Arial"/>
          <w:sz w:val="24"/>
          <w:szCs w:val="24"/>
          <w:lang w:eastAsia="de-DE"/>
        </w:rPr>
        <w:t>, mindestens 5. Klasse, abweichend von der allgemeinen Jahrgangseinteilung):</w:t>
      </w:r>
    </w:p>
    <w:p w:rsidR="00967AA7" w:rsidRPr="000B03EC" w:rsidRDefault="00967AA7" w:rsidP="00967AA7">
      <w:pPr>
        <w:spacing w:after="0" w:line="240" w:lineRule="auto"/>
        <w:rPr>
          <w:rFonts w:ascii="Arial" w:eastAsia="Times New Roman" w:hAnsi="Arial" w:cs="Arial"/>
          <w:sz w:val="24"/>
          <w:szCs w:val="24"/>
          <w:lang w:eastAsia="de-DE"/>
        </w:rPr>
      </w:pPr>
      <w:r w:rsidRPr="000B03EC">
        <w:rPr>
          <w:rFonts w:ascii="Arial" w:eastAsia="Times New Roman" w:hAnsi="Arial" w:cs="Arial"/>
          <w:sz w:val="24"/>
          <w:szCs w:val="24"/>
          <w:lang w:eastAsia="de-DE"/>
        </w:rPr>
        <w:t>Modern Styles (z. B. Hip Hop, Jazz und Modern Dance, Jumpstyle, Video-Clip Dancing u. a. )</w:t>
      </w:r>
    </w:p>
    <w:p w:rsidR="003E6887" w:rsidRPr="000B03EC" w:rsidRDefault="003E6887" w:rsidP="00967AA7">
      <w:pPr>
        <w:spacing w:after="0" w:line="240" w:lineRule="auto"/>
        <w:rPr>
          <w:rFonts w:ascii="Arial" w:eastAsia="Times New Roman" w:hAnsi="Arial" w:cs="Arial"/>
          <w:sz w:val="24"/>
          <w:szCs w:val="24"/>
          <w:lang w:eastAsia="de-DE"/>
        </w:rPr>
      </w:pPr>
    </w:p>
    <w:p w:rsidR="003E6887" w:rsidRPr="003E6887" w:rsidRDefault="003E6887" w:rsidP="003E6887">
      <w:pPr>
        <w:spacing w:after="0" w:line="240" w:lineRule="auto"/>
        <w:rPr>
          <w:rFonts w:ascii="Arial" w:eastAsia="Times New Roman" w:hAnsi="Arial" w:cs="Arial"/>
          <w:sz w:val="24"/>
          <w:szCs w:val="24"/>
          <w:lang w:eastAsia="de-DE"/>
        </w:rPr>
      </w:pPr>
      <w:r w:rsidRPr="003E6887">
        <w:rPr>
          <w:rFonts w:ascii="Arial" w:eastAsia="Times New Roman" w:hAnsi="Arial" w:cs="Arial"/>
          <w:sz w:val="24"/>
          <w:szCs w:val="24"/>
          <w:lang w:eastAsia="de-DE"/>
        </w:rPr>
        <w:t>Eine Mannschaft kann nur aus Mädchen, nur aus Jungen oder aus Mädchen und Jungen bestehen. Zu einer Mannschaft gehören mindestens sechs, höchstens zwölf Schülerinnen oder Schüler.</w:t>
      </w:r>
    </w:p>
    <w:p w:rsidR="00967AA7" w:rsidRPr="00967AA7" w:rsidRDefault="00967AA7" w:rsidP="00967AA7">
      <w:pPr>
        <w:spacing w:after="0" w:line="240" w:lineRule="auto"/>
        <w:rPr>
          <w:rFonts w:ascii="Arial" w:eastAsia="Times New Roman" w:hAnsi="Arial" w:cs="Arial"/>
          <w:sz w:val="24"/>
          <w:szCs w:val="24"/>
          <w:lang w:eastAsia="de-DE"/>
        </w:rPr>
      </w:pPr>
    </w:p>
    <w:p w:rsidR="00967AA7" w:rsidRPr="00967AA7" w:rsidRDefault="00967AA7" w:rsidP="00967AA7">
      <w:pPr>
        <w:spacing w:after="0" w:line="240" w:lineRule="auto"/>
        <w:rPr>
          <w:rFonts w:ascii="Arial" w:eastAsia="Times New Roman" w:hAnsi="Arial" w:cs="Arial"/>
          <w:sz w:val="24"/>
          <w:szCs w:val="24"/>
          <w:lang w:eastAsia="de-DE"/>
        </w:rPr>
      </w:pPr>
      <w:r w:rsidRPr="00967AA7">
        <w:rPr>
          <w:rFonts w:ascii="Arial" w:eastAsia="Times New Roman" w:hAnsi="Arial" w:cs="Arial"/>
          <w:sz w:val="24"/>
          <w:szCs w:val="24"/>
          <w:lang w:eastAsia="de-DE"/>
        </w:rPr>
        <w:t>Der Formationstanz kann frei gewählt werden. Der Vortrag darf eine Höchstzeit von 3,5 Minuten nicht überschreiten. Für die Bereitstellung der technischen Anlagen sorgt der Ausrichter. Der Tonträger muss eine CD (+eine Reserve-CD) sein.</w:t>
      </w:r>
    </w:p>
    <w:p w:rsidR="00967AA7" w:rsidRPr="00967AA7" w:rsidRDefault="00967AA7" w:rsidP="00967AA7">
      <w:pPr>
        <w:spacing w:after="0" w:line="240" w:lineRule="auto"/>
        <w:rPr>
          <w:rFonts w:ascii="Arial" w:eastAsia="Times New Roman" w:hAnsi="Arial" w:cs="Arial"/>
          <w:sz w:val="24"/>
          <w:szCs w:val="24"/>
          <w:lang w:eastAsia="de-DE"/>
        </w:rPr>
      </w:pPr>
    </w:p>
    <w:p w:rsidR="00967AA7" w:rsidRPr="00967AA7" w:rsidRDefault="00967AA7" w:rsidP="00967AA7">
      <w:pPr>
        <w:spacing w:after="0" w:line="240" w:lineRule="auto"/>
        <w:rPr>
          <w:rFonts w:ascii="Arial" w:eastAsia="Times New Roman" w:hAnsi="Arial" w:cs="Arial"/>
          <w:sz w:val="24"/>
          <w:szCs w:val="24"/>
          <w:lang w:eastAsia="de-DE"/>
        </w:rPr>
      </w:pPr>
      <w:r w:rsidRPr="00967AA7">
        <w:rPr>
          <w:rFonts w:ascii="Arial" w:eastAsia="Times New Roman" w:hAnsi="Arial" w:cs="Arial"/>
          <w:b/>
          <w:bCs/>
          <w:sz w:val="24"/>
          <w:szCs w:val="24"/>
          <w:lang w:eastAsia="de-DE"/>
        </w:rPr>
        <w:t>Wettkampfbestimmungen</w:t>
      </w:r>
    </w:p>
    <w:p w:rsidR="00967AA7" w:rsidRPr="00967AA7" w:rsidRDefault="00967AA7" w:rsidP="00967AA7">
      <w:pPr>
        <w:spacing w:after="0" w:line="240" w:lineRule="auto"/>
        <w:rPr>
          <w:rFonts w:ascii="Arial" w:eastAsia="Times New Roman" w:hAnsi="Arial" w:cs="Arial"/>
          <w:sz w:val="24"/>
          <w:szCs w:val="24"/>
          <w:lang w:eastAsia="de-DE"/>
        </w:rPr>
      </w:pPr>
    </w:p>
    <w:p w:rsidR="00967AA7" w:rsidRPr="00967AA7" w:rsidRDefault="00967AA7" w:rsidP="00967AA7">
      <w:pPr>
        <w:numPr>
          <w:ilvl w:val="0"/>
          <w:numId w:val="1"/>
        </w:numPr>
        <w:spacing w:after="0" w:line="240" w:lineRule="auto"/>
        <w:jc w:val="both"/>
        <w:rPr>
          <w:rFonts w:ascii="Arial" w:eastAsia="Times New Roman" w:hAnsi="Arial" w:cs="Arial"/>
          <w:sz w:val="24"/>
          <w:szCs w:val="24"/>
          <w:lang w:eastAsia="de-DE"/>
        </w:rPr>
      </w:pPr>
      <w:r w:rsidRPr="00967AA7">
        <w:rPr>
          <w:rFonts w:ascii="Arial" w:eastAsia="Times New Roman" w:hAnsi="Arial" w:cs="Arial"/>
          <w:sz w:val="24"/>
          <w:szCs w:val="24"/>
          <w:lang w:eastAsia="de-DE"/>
        </w:rPr>
        <w:t>Es gelten die Wettkampfbestimmungen des Deutschen Tanzsportverbandes e.V. (DTV-Turnier- und Sportordnung und Bewertungsrichtlinien, zu beziehen bei: Geschäftsstelle des DTV, Otto-Fleck-Schneise 12, 60528 Frankfurt am Main oder beim Schulsportbeauftragten des HTV, Hans-Jürgen Burger (hjburger@gmx.de), sofern in dieser Ausschreibung nichts anderes festgelegt ist.)</w:t>
      </w:r>
    </w:p>
    <w:p w:rsidR="00967AA7" w:rsidRPr="00967AA7" w:rsidRDefault="00967AA7" w:rsidP="00967AA7">
      <w:pPr>
        <w:spacing w:after="0" w:line="240" w:lineRule="auto"/>
        <w:rPr>
          <w:rFonts w:ascii="Arial" w:eastAsia="Times New Roman" w:hAnsi="Arial" w:cs="Arial"/>
          <w:sz w:val="24"/>
          <w:szCs w:val="24"/>
          <w:lang w:eastAsia="de-DE"/>
        </w:rPr>
      </w:pPr>
    </w:p>
    <w:p w:rsidR="00967AA7" w:rsidRPr="00967AA7" w:rsidRDefault="00967AA7" w:rsidP="00967AA7">
      <w:pPr>
        <w:numPr>
          <w:ilvl w:val="0"/>
          <w:numId w:val="1"/>
        </w:numPr>
        <w:spacing w:after="0" w:line="240" w:lineRule="auto"/>
        <w:rPr>
          <w:rFonts w:ascii="Arial" w:eastAsia="Times New Roman" w:hAnsi="Arial" w:cs="Arial"/>
          <w:sz w:val="24"/>
          <w:szCs w:val="24"/>
          <w:lang w:eastAsia="de-DE"/>
        </w:rPr>
      </w:pPr>
      <w:r w:rsidRPr="00967AA7">
        <w:rPr>
          <w:rFonts w:ascii="Arial" w:eastAsia="Times New Roman" w:hAnsi="Arial" w:cs="Arial"/>
          <w:sz w:val="24"/>
          <w:szCs w:val="24"/>
          <w:lang w:eastAsia="de-DE"/>
        </w:rPr>
        <w:t>Alle Wettbewerbe werden als Mannschaftswettbewerbe durchgeführt.</w:t>
      </w:r>
    </w:p>
    <w:p w:rsidR="00967AA7" w:rsidRPr="00967AA7" w:rsidRDefault="00967AA7" w:rsidP="00967AA7">
      <w:pPr>
        <w:spacing w:after="0" w:line="240" w:lineRule="auto"/>
        <w:rPr>
          <w:rFonts w:ascii="Arial" w:eastAsia="Times New Roman" w:hAnsi="Arial" w:cs="Arial"/>
          <w:sz w:val="24"/>
          <w:szCs w:val="24"/>
          <w:lang w:eastAsia="de-DE"/>
        </w:rPr>
      </w:pPr>
    </w:p>
    <w:p w:rsidR="00967AA7" w:rsidRPr="00967AA7" w:rsidRDefault="00967AA7" w:rsidP="00967AA7">
      <w:pPr>
        <w:numPr>
          <w:ilvl w:val="0"/>
          <w:numId w:val="1"/>
        </w:numPr>
        <w:spacing w:after="0" w:line="240" w:lineRule="auto"/>
        <w:rPr>
          <w:rFonts w:ascii="Arial" w:eastAsia="Times New Roman" w:hAnsi="Arial" w:cs="Arial"/>
          <w:sz w:val="24"/>
          <w:szCs w:val="24"/>
          <w:lang w:eastAsia="de-DE"/>
        </w:rPr>
      </w:pPr>
      <w:r w:rsidRPr="00967AA7">
        <w:rPr>
          <w:rFonts w:ascii="Arial" w:eastAsia="Times New Roman" w:hAnsi="Arial" w:cs="Arial"/>
          <w:sz w:val="24"/>
          <w:szCs w:val="24"/>
          <w:lang w:eastAsia="de-DE"/>
        </w:rPr>
        <w:t>Alle Wettbewerbe werden von mindestens drei Wertungsrichtern bewertet.</w:t>
      </w:r>
    </w:p>
    <w:p w:rsidR="00967AA7" w:rsidRPr="00967AA7" w:rsidRDefault="00967AA7" w:rsidP="00967AA7">
      <w:pPr>
        <w:spacing w:after="0" w:line="240" w:lineRule="auto"/>
        <w:rPr>
          <w:rFonts w:ascii="Arial" w:eastAsia="Times New Roman" w:hAnsi="Arial" w:cs="Arial"/>
          <w:sz w:val="24"/>
          <w:szCs w:val="24"/>
          <w:lang w:eastAsia="de-DE"/>
        </w:rPr>
      </w:pPr>
    </w:p>
    <w:p w:rsidR="003E6887" w:rsidRDefault="00967AA7" w:rsidP="00967AA7">
      <w:pPr>
        <w:numPr>
          <w:ilvl w:val="0"/>
          <w:numId w:val="1"/>
        </w:numPr>
        <w:tabs>
          <w:tab w:val="left" w:pos="1800"/>
          <w:tab w:val="left" w:pos="3000"/>
        </w:tabs>
        <w:spacing w:after="0" w:line="240" w:lineRule="auto"/>
        <w:rPr>
          <w:rFonts w:ascii="Arial" w:eastAsia="Times New Roman" w:hAnsi="Arial" w:cs="Arial"/>
          <w:sz w:val="24"/>
          <w:szCs w:val="24"/>
          <w:lang w:eastAsia="de-DE"/>
        </w:rPr>
      </w:pPr>
      <w:r w:rsidRPr="00967AA7">
        <w:rPr>
          <w:rFonts w:ascii="Arial" w:eastAsia="Times New Roman" w:hAnsi="Arial" w:cs="Arial"/>
          <w:sz w:val="24"/>
          <w:szCs w:val="24"/>
          <w:lang w:eastAsia="de-DE"/>
        </w:rPr>
        <w:t>Kleidung:</w:t>
      </w:r>
      <w:r w:rsidRPr="00967AA7">
        <w:rPr>
          <w:rFonts w:ascii="Arial" w:eastAsia="Times New Roman" w:hAnsi="Arial" w:cs="Arial"/>
          <w:sz w:val="24"/>
          <w:szCs w:val="24"/>
          <w:lang w:eastAsia="de-DE"/>
        </w:rPr>
        <w:tab/>
        <w:t xml:space="preserve">Jungen: </w:t>
      </w:r>
      <w:r w:rsidRPr="00967AA7">
        <w:rPr>
          <w:rFonts w:ascii="Arial" w:eastAsia="Times New Roman" w:hAnsi="Arial" w:cs="Arial"/>
          <w:sz w:val="24"/>
          <w:szCs w:val="24"/>
          <w:lang w:eastAsia="de-DE"/>
        </w:rPr>
        <w:tab/>
        <w:t xml:space="preserve">Hemd, lange Hose oder Sportkleidung, Tanzschuhe mit </w:t>
      </w:r>
      <w:r w:rsidRPr="00967AA7">
        <w:rPr>
          <w:rFonts w:ascii="Arial" w:eastAsia="Times New Roman" w:hAnsi="Arial" w:cs="Arial"/>
          <w:sz w:val="24"/>
          <w:szCs w:val="24"/>
          <w:lang w:eastAsia="de-DE"/>
        </w:rPr>
        <w:br/>
      </w:r>
      <w:r w:rsidRPr="00967AA7">
        <w:rPr>
          <w:rFonts w:ascii="Arial" w:eastAsia="Times New Roman" w:hAnsi="Arial" w:cs="Arial"/>
          <w:sz w:val="24"/>
          <w:szCs w:val="24"/>
          <w:lang w:eastAsia="de-DE"/>
        </w:rPr>
        <w:tab/>
      </w:r>
      <w:r w:rsidRPr="00967AA7">
        <w:rPr>
          <w:rFonts w:ascii="Arial" w:eastAsia="Times New Roman" w:hAnsi="Arial" w:cs="Arial"/>
          <w:sz w:val="24"/>
          <w:szCs w:val="24"/>
          <w:lang w:eastAsia="de-DE"/>
        </w:rPr>
        <w:tab/>
        <w:t>Chromledersohle oder Hallenschuhe mit heller Sohle.</w:t>
      </w:r>
      <w:r w:rsidRPr="00967AA7">
        <w:rPr>
          <w:rFonts w:ascii="Arial" w:eastAsia="Times New Roman" w:hAnsi="Arial" w:cs="Arial"/>
          <w:sz w:val="24"/>
          <w:szCs w:val="24"/>
          <w:lang w:eastAsia="de-DE"/>
        </w:rPr>
        <w:br/>
      </w:r>
      <w:r w:rsidRPr="00967AA7">
        <w:rPr>
          <w:rFonts w:ascii="Arial" w:eastAsia="Times New Roman" w:hAnsi="Arial" w:cs="Arial"/>
          <w:sz w:val="24"/>
          <w:szCs w:val="24"/>
          <w:lang w:eastAsia="de-DE"/>
        </w:rPr>
        <w:tab/>
        <w:t>Mädchen:</w:t>
      </w:r>
      <w:r w:rsidRPr="00967AA7">
        <w:rPr>
          <w:rFonts w:ascii="Arial" w:eastAsia="Times New Roman" w:hAnsi="Arial" w:cs="Arial"/>
          <w:sz w:val="24"/>
          <w:szCs w:val="24"/>
          <w:lang w:eastAsia="de-DE"/>
        </w:rPr>
        <w:tab/>
        <w:t xml:space="preserve">Rock, Bluse, Kleid, lange Hosen oder Sportkleidung, </w:t>
      </w:r>
      <w:r w:rsidR="003E6887">
        <w:rPr>
          <w:rFonts w:ascii="Arial" w:eastAsia="Times New Roman" w:hAnsi="Arial" w:cs="Arial"/>
          <w:sz w:val="24"/>
          <w:szCs w:val="24"/>
          <w:lang w:eastAsia="de-DE"/>
        </w:rPr>
        <w:t xml:space="preserve"> </w:t>
      </w:r>
    </w:p>
    <w:p w:rsidR="00967AA7" w:rsidRPr="00967AA7" w:rsidRDefault="003E6887" w:rsidP="003E6887">
      <w:pPr>
        <w:tabs>
          <w:tab w:val="left" w:pos="1800"/>
          <w:tab w:val="left" w:pos="3000"/>
        </w:tabs>
        <w:spacing w:after="0" w:line="240" w:lineRule="auto"/>
        <w:ind w:left="3000"/>
        <w:rPr>
          <w:rFonts w:ascii="Arial" w:eastAsia="Times New Roman" w:hAnsi="Arial" w:cs="Arial"/>
          <w:sz w:val="24"/>
          <w:szCs w:val="24"/>
          <w:lang w:eastAsia="de-DE"/>
        </w:rPr>
      </w:pPr>
      <w:r>
        <w:rPr>
          <w:rFonts w:ascii="Arial" w:eastAsia="Times New Roman" w:hAnsi="Arial" w:cs="Arial"/>
          <w:sz w:val="24"/>
          <w:szCs w:val="24"/>
          <w:lang w:eastAsia="de-DE"/>
        </w:rPr>
        <w:t>Tanz</w:t>
      </w:r>
      <w:r w:rsidR="00967AA7" w:rsidRPr="00967AA7">
        <w:rPr>
          <w:rFonts w:ascii="Arial" w:eastAsia="Times New Roman" w:hAnsi="Arial" w:cs="Arial"/>
          <w:sz w:val="24"/>
          <w:szCs w:val="24"/>
          <w:lang w:eastAsia="de-DE"/>
        </w:rPr>
        <w:t>schuhe mit Chromledersohle oder Hallenschuhe mit heller Sohle.</w:t>
      </w:r>
      <w:r w:rsidR="00967AA7" w:rsidRPr="00967AA7">
        <w:rPr>
          <w:rFonts w:ascii="Arial" w:eastAsia="Times New Roman" w:hAnsi="Arial" w:cs="Arial"/>
          <w:sz w:val="24"/>
          <w:szCs w:val="24"/>
          <w:lang w:eastAsia="de-DE"/>
        </w:rPr>
        <w:br/>
      </w:r>
      <w:r w:rsidR="00967AA7" w:rsidRPr="00967AA7">
        <w:rPr>
          <w:rFonts w:ascii="Arial" w:eastAsia="Times New Roman" w:hAnsi="Arial" w:cs="Arial"/>
          <w:sz w:val="24"/>
          <w:szCs w:val="24"/>
          <w:lang w:eastAsia="de-DE"/>
        </w:rPr>
        <w:br/>
        <w:t>Jeglicher Zierrat ist verboten.</w:t>
      </w:r>
    </w:p>
    <w:p w:rsidR="00967AA7" w:rsidRPr="00967AA7" w:rsidRDefault="00967AA7" w:rsidP="00967AA7">
      <w:pPr>
        <w:tabs>
          <w:tab w:val="left" w:pos="1800"/>
          <w:tab w:val="left" w:pos="3000"/>
        </w:tabs>
        <w:spacing w:after="0" w:line="240" w:lineRule="auto"/>
        <w:rPr>
          <w:rFonts w:ascii="Arial" w:eastAsia="Times New Roman" w:hAnsi="Arial" w:cs="Arial"/>
          <w:sz w:val="24"/>
          <w:szCs w:val="24"/>
          <w:lang w:eastAsia="de-DE"/>
        </w:rPr>
      </w:pPr>
    </w:p>
    <w:p w:rsidR="00967AA7" w:rsidRPr="00967AA7" w:rsidRDefault="00967AA7" w:rsidP="00967AA7">
      <w:pPr>
        <w:numPr>
          <w:ilvl w:val="0"/>
          <w:numId w:val="1"/>
        </w:numPr>
        <w:tabs>
          <w:tab w:val="left" w:pos="1800"/>
          <w:tab w:val="left" w:pos="3000"/>
        </w:tabs>
        <w:spacing w:after="0" w:line="240" w:lineRule="auto"/>
        <w:rPr>
          <w:rFonts w:ascii="Arial" w:eastAsia="Times New Roman" w:hAnsi="Arial" w:cs="Arial"/>
          <w:sz w:val="24"/>
          <w:szCs w:val="24"/>
          <w:lang w:eastAsia="de-DE"/>
        </w:rPr>
      </w:pPr>
      <w:r w:rsidRPr="00967AA7">
        <w:rPr>
          <w:rFonts w:ascii="Arial" w:eastAsia="Times New Roman" w:hAnsi="Arial" w:cs="Arial"/>
          <w:sz w:val="24"/>
          <w:szCs w:val="24"/>
          <w:lang w:eastAsia="de-DE"/>
        </w:rPr>
        <w:t>Schüler dürfen nur in einer Wettkampfklasse im selben Wettbewerb starten.</w:t>
      </w:r>
    </w:p>
    <w:p w:rsidR="00967AA7" w:rsidRPr="00967AA7" w:rsidRDefault="00967AA7" w:rsidP="00967AA7">
      <w:pPr>
        <w:tabs>
          <w:tab w:val="left" w:pos="1800"/>
          <w:tab w:val="left" w:pos="3000"/>
        </w:tabs>
        <w:spacing w:after="0" w:line="240" w:lineRule="auto"/>
        <w:rPr>
          <w:rFonts w:ascii="Arial" w:eastAsia="Times New Roman" w:hAnsi="Arial" w:cs="Arial"/>
          <w:sz w:val="24"/>
          <w:szCs w:val="24"/>
          <w:lang w:eastAsia="de-DE"/>
        </w:rPr>
      </w:pPr>
    </w:p>
    <w:p w:rsidR="00967AA7" w:rsidRPr="00967AA7" w:rsidRDefault="00967AA7" w:rsidP="00967AA7">
      <w:pPr>
        <w:numPr>
          <w:ilvl w:val="0"/>
          <w:numId w:val="1"/>
        </w:numPr>
        <w:tabs>
          <w:tab w:val="left" w:pos="1800"/>
          <w:tab w:val="left" w:pos="3000"/>
        </w:tabs>
        <w:spacing w:after="0" w:line="240" w:lineRule="auto"/>
        <w:rPr>
          <w:rFonts w:ascii="Arial" w:eastAsia="Times New Roman" w:hAnsi="Arial" w:cs="Arial"/>
          <w:sz w:val="24"/>
          <w:szCs w:val="24"/>
          <w:lang w:eastAsia="de-DE"/>
        </w:rPr>
      </w:pPr>
      <w:r w:rsidRPr="00967AA7">
        <w:rPr>
          <w:rFonts w:ascii="Arial" w:eastAsia="Times New Roman" w:hAnsi="Arial" w:cs="Arial"/>
          <w:sz w:val="24"/>
          <w:szCs w:val="24"/>
          <w:lang w:eastAsia="de-DE"/>
        </w:rPr>
        <w:t>Mit der Meldung sind Wettbewerbsarten und Wettkampfklassen anzugeben.</w:t>
      </w:r>
    </w:p>
    <w:p w:rsidR="00967AA7" w:rsidRPr="00967AA7" w:rsidRDefault="00967AA7" w:rsidP="00967AA7">
      <w:pPr>
        <w:tabs>
          <w:tab w:val="left" w:pos="1800"/>
          <w:tab w:val="left" w:pos="3000"/>
        </w:tabs>
        <w:spacing w:after="0" w:line="240" w:lineRule="auto"/>
        <w:rPr>
          <w:rFonts w:ascii="Arial" w:eastAsia="Times New Roman" w:hAnsi="Arial" w:cs="Arial"/>
          <w:sz w:val="24"/>
          <w:szCs w:val="24"/>
          <w:lang w:eastAsia="de-DE"/>
        </w:rPr>
      </w:pPr>
    </w:p>
    <w:p w:rsidR="00967AA7" w:rsidRPr="00967AA7" w:rsidRDefault="00967AA7" w:rsidP="00967AA7">
      <w:pPr>
        <w:tabs>
          <w:tab w:val="left" w:pos="1800"/>
          <w:tab w:val="left" w:pos="3000"/>
        </w:tabs>
        <w:spacing w:after="0" w:line="240" w:lineRule="auto"/>
        <w:rPr>
          <w:rFonts w:ascii="Arial" w:eastAsia="Times New Roman" w:hAnsi="Arial" w:cs="Arial"/>
          <w:sz w:val="24"/>
          <w:szCs w:val="24"/>
          <w:lang w:eastAsia="de-DE"/>
        </w:rPr>
      </w:pPr>
    </w:p>
    <w:tbl>
      <w:tblPr>
        <w:tblW w:w="0" w:type="auto"/>
        <w:tblInd w:w="2"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439"/>
        <w:gridCol w:w="3897"/>
        <w:gridCol w:w="2874"/>
      </w:tblGrid>
      <w:tr w:rsidR="00967AA7" w:rsidRPr="00967AA7" w:rsidTr="00967AA7">
        <w:tc>
          <w:tcPr>
            <w:tcW w:w="3069" w:type="dxa"/>
            <w:tcBorders>
              <w:top w:val="single" w:sz="4" w:space="0" w:color="auto"/>
              <w:left w:val="nil"/>
              <w:bottom w:val="single" w:sz="4" w:space="0" w:color="auto"/>
              <w:right w:val="nil"/>
            </w:tcBorders>
          </w:tcPr>
          <w:p w:rsidR="00967AA7" w:rsidRPr="00967AA7" w:rsidRDefault="00967AA7">
            <w:pPr>
              <w:spacing w:after="0" w:line="240" w:lineRule="auto"/>
              <w:rPr>
                <w:rFonts w:ascii="Arial" w:eastAsia="Times New Roman" w:hAnsi="Arial" w:cs="Arial"/>
                <w:b/>
                <w:bCs/>
                <w:sz w:val="24"/>
                <w:szCs w:val="24"/>
                <w:lang w:eastAsia="de-DE"/>
              </w:rPr>
            </w:pPr>
          </w:p>
          <w:p w:rsidR="00967AA7" w:rsidRPr="00967AA7" w:rsidRDefault="00967AA7">
            <w:pPr>
              <w:spacing w:after="0" w:line="240" w:lineRule="auto"/>
              <w:rPr>
                <w:rFonts w:ascii="Arial" w:eastAsia="Times New Roman" w:hAnsi="Arial" w:cs="Arial"/>
                <w:b/>
                <w:bCs/>
                <w:sz w:val="24"/>
                <w:szCs w:val="24"/>
                <w:lang w:eastAsia="de-DE"/>
              </w:rPr>
            </w:pPr>
          </w:p>
          <w:p w:rsidR="00967AA7" w:rsidRPr="00967AA7" w:rsidRDefault="00967AA7">
            <w:pPr>
              <w:spacing w:after="0" w:line="240" w:lineRule="auto"/>
              <w:rPr>
                <w:rFonts w:ascii="Arial" w:eastAsia="Times New Roman" w:hAnsi="Arial" w:cs="Arial"/>
                <w:b/>
                <w:bCs/>
                <w:sz w:val="24"/>
                <w:szCs w:val="24"/>
                <w:lang w:eastAsia="de-DE"/>
              </w:rPr>
            </w:pPr>
            <w:r w:rsidRPr="00967AA7">
              <w:rPr>
                <w:rFonts w:ascii="Arial" w:eastAsia="Times New Roman" w:hAnsi="Arial" w:cs="Arial"/>
                <w:b/>
                <w:bCs/>
                <w:sz w:val="24"/>
                <w:szCs w:val="24"/>
                <w:lang w:eastAsia="de-DE"/>
              </w:rPr>
              <w:t>Tanz</w:t>
            </w:r>
          </w:p>
        </w:tc>
        <w:tc>
          <w:tcPr>
            <w:tcW w:w="5363" w:type="dxa"/>
            <w:tcBorders>
              <w:top w:val="single" w:sz="4" w:space="0" w:color="auto"/>
              <w:left w:val="nil"/>
              <w:bottom w:val="single" w:sz="4" w:space="0" w:color="auto"/>
              <w:right w:val="nil"/>
            </w:tcBorders>
          </w:tcPr>
          <w:p w:rsidR="00967AA7" w:rsidRPr="00967AA7" w:rsidRDefault="00967AA7">
            <w:pPr>
              <w:spacing w:after="0" w:line="240" w:lineRule="auto"/>
              <w:rPr>
                <w:rFonts w:ascii="Arial" w:eastAsia="Times New Roman" w:hAnsi="Arial" w:cs="Arial"/>
                <w:b/>
                <w:bCs/>
                <w:sz w:val="24"/>
                <w:szCs w:val="24"/>
                <w:lang w:eastAsia="de-DE"/>
              </w:rPr>
            </w:pPr>
          </w:p>
          <w:p w:rsidR="00967AA7" w:rsidRPr="00967AA7" w:rsidRDefault="00967AA7">
            <w:pPr>
              <w:spacing w:after="0" w:line="240" w:lineRule="auto"/>
              <w:rPr>
                <w:rFonts w:ascii="Arial" w:eastAsia="Times New Roman" w:hAnsi="Arial" w:cs="Arial"/>
                <w:b/>
                <w:bCs/>
                <w:sz w:val="24"/>
                <w:szCs w:val="24"/>
                <w:lang w:eastAsia="de-DE"/>
              </w:rPr>
            </w:pPr>
          </w:p>
          <w:p w:rsidR="00967AA7" w:rsidRPr="00967AA7" w:rsidRDefault="00967AA7">
            <w:pPr>
              <w:spacing w:after="0" w:line="240" w:lineRule="auto"/>
              <w:rPr>
                <w:rFonts w:ascii="Arial" w:eastAsia="Times New Roman" w:hAnsi="Arial" w:cs="Arial"/>
                <w:b/>
                <w:bCs/>
                <w:sz w:val="24"/>
                <w:szCs w:val="24"/>
                <w:lang w:eastAsia="de-DE"/>
              </w:rPr>
            </w:pPr>
            <w:r w:rsidRPr="00967AA7">
              <w:rPr>
                <w:rFonts w:ascii="Arial" w:eastAsia="Times New Roman" w:hAnsi="Arial" w:cs="Arial"/>
                <w:b/>
                <w:bCs/>
                <w:sz w:val="24"/>
                <w:szCs w:val="24"/>
                <w:lang w:eastAsia="de-DE"/>
              </w:rPr>
              <w:t>Ausrichter</w:t>
            </w:r>
          </w:p>
        </w:tc>
        <w:tc>
          <w:tcPr>
            <w:tcW w:w="778" w:type="dxa"/>
            <w:tcBorders>
              <w:top w:val="single" w:sz="4" w:space="0" w:color="auto"/>
              <w:left w:val="nil"/>
              <w:bottom w:val="single" w:sz="4" w:space="0" w:color="auto"/>
              <w:right w:val="nil"/>
            </w:tcBorders>
            <w:hideMark/>
          </w:tcPr>
          <w:p w:rsidR="00967AA7" w:rsidRPr="00967AA7" w:rsidRDefault="00967AA7">
            <w:pPr>
              <w:spacing w:after="0" w:line="240" w:lineRule="auto"/>
              <w:jc w:val="right"/>
              <w:rPr>
                <w:rFonts w:ascii="Arial" w:eastAsia="Times New Roman" w:hAnsi="Arial" w:cs="Arial"/>
                <w:b/>
                <w:bCs/>
                <w:sz w:val="24"/>
                <w:szCs w:val="24"/>
                <w:lang w:eastAsia="de-DE"/>
              </w:rPr>
            </w:pPr>
            <w:r w:rsidRPr="00967AA7">
              <w:rPr>
                <w:rFonts w:ascii="Arial" w:eastAsia="Times New Roman" w:hAnsi="Arial" w:cs="Arial"/>
                <w:b/>
                <w:noProof/>
                <w:sz w:val="24"/>
                <w:szCs w:val="24"/>
                <w:lang w:eastAsia="de-DE"/>
              </w:rPr>
              <w:drawing>
                <wp:inline distT="0" distB="0" distL="0" distR="0" wp14:anchorId="760B4A63" wp14:editId="2A31B579">
                  <wp:extent cx="342900" cy="3429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c>
      </w:tr>
      <w:tr w:rsidR="00967AA7" w:rsidRPr="00967AA7" w:rsidTr="00967AA7">
        <w:tc>
          <w:tcPr>
            <w:tcW w:w="3069" w:type="dxa"/>
            <w:tcBorders>
              <w:top w:val="single" w:sz="4" w:space="0" w:color="auto"/>
              <w:left w:val="nil"/>
              <w:bottom w:val="single" w:sz="4" w:space="0" w:color="auto"/>
              <w:right w:val="nil"/>
            </w:tcBorders>
            <w:hideMark/>
          </w:tcPr>
          <w:p w:rsidR="00967AA7" w:rsidRPr="00967AA7" w:rsidRDefault="00967AA7">
            <w:pPr>
              <w:spacing w:after="0" w:line="240" w:lineRule="auto"/>
              <w:rPr>
                <w:rFonts w:ascii="Arial" w:eastAsia="Times New Roman" w:hAnsi="Arial" w:cs="Arial"/>
                <w:sz w:val="24"/>
                <w:szCs w:val="24"/>
                <w:lang w:eastAsia="de-DE"/>
              </w:rPr>
            </w:pPr>
            <w:r w:rsidRPr="00967AA7">
              <w:rPr>
                <w:rFonts w:ascii="Arial" w:eastAsia="Times New Roman" w:hAnsi="Arial" w:cs="Arial"/>
                <w:sz w:val="24"/>
                <w:szCs w:val="24"/>
                <w:lang w:eastAsia="de-DE"/>
              </w:rPr>
              <w:t>Mädchen und Jungen</w:t>
            </w:r>
          </w:p>
          <w:p w:rsidR="00967AA7" w:rsidRPr="00967AA7" w:rsidRDefault="00967AA7">
            <w:pPr>
              <w:spacing w:after="0" w:line="240" w:lineRule="auto"/>
              <w:rPr>
                <w:rFonts w:ascii="Arial" w:eastAsia="Times New Roman" w:hAnsi="Arial" w:cs="Arial"/>
                <w:sz w:val="24"/>
                <w:szCs w:val="24"/>
                <w:lang w:eastAsia="de-DE"/>
              </w:rPr>
            </w:pPr>
            <w:r w:rsidRPr="00967AA7">
              <w:rPr>
                <w:rFonts w:ascii="Arial" w:eastAsia="Times New Roman" w:hAnsi="Arial" w:cs="Arial"/>
                <w:sz w:val="24"/>
                <w:szCs w:val="24"/>
                <w:lang w:eastAsia="de-DE"/>
              </w:rPr>
              <w:t xml:space="preserve">WK IV </w:t>
            </w:r>
          </w:p>
          <w:p w:rsidR="00967AA7" w:rsidRPr="00967AA7" w:rsidRDefault="00967AA7">
            <w:pPr>
              <w:spacing w:after="0" w:line="240" w:lineRule="auto"/>
              <w:rPr>
                <w:rFonts w:ascii="Arial" w:eastAsia="Times New Roman" w:hAnsi="Arial" w:cs="Arial"/>
                <w:sz w:val="24"/>
                <w:szCs w:val="24"/>
                <w:lang w:eastAsia="de-DE"/>
              </w:rPr>
            </w:pPr>
            <w:r w:rsidRPr="00967AA7">
              <w:rPr>
                <w:rFonts w:ascii="Arial" w:eastAsia="Times New Roman" w:hAnsi="Arial" w:cs="Arial"/>
                <w:sz w:val="24"/>
                <w:szCs w:val="24"/>
                <w:lang w:eastAsia="de-DE"/>
              </w:rPr>
              <w:t>am 16.05.2017</w:t>
            </w:r>
          </w:p>
          <w:p w:rsidR="00967AA7" w:rsidRPr="00967AA7" w:rsidRDefault="00967AA7">
            <w:pPr>
              <w:spacing w:after="0" w:line="240" w:lineRule="auto"/>
              <w:rPr>
                <w:rFonts w:ascii="Arial" w:eastAsia="Times New Roman" w:hAnsi="Arial" w:cs="Arial"/>
                <w:sz w:val="24"/>
                <w:szCs w:val="24"/>
                <w:lang w:eastAsia="de-DE"/>
              </w:rPr>
            </w:pPr>
            <w:r w:rsidRPr="00967AA7">
              <w:rPr>
                <w:rFonts w:ascii="Arial" w:eastAsia="Times New Roman" w:hAnsi="Arial" w:cs="Arial"/>
                <w:sz w:val="24"/>
                <w:szCs w:val="24"/>
                <w:lang w:eastAsia="de-DE"/>
              </w:rPr>
              <w:t>in Königstein</w:t>
            </w:r>
          </w:p>
        </w:tc>
        <w:tc>
          <w:tcPr>
            <w:tcW w:w="5363" w:type="dxa"/>
            <w:tcBorders>
              <w:top w:val="single" w:sz="4" w:space="0" w:color="auto"/>
              <w:left w:val="nil"/>
              <w:bottom w:val="single" w:sz="4" w:space="0" w:color="auto"/>
              <w:right w:val="nil"/>
            </w:tcBorders>
          </w:tcPr>
          <w:p w:rsidR="00967AA7" w:rsidRPr="00967AA7" w:rsidRDefault="00967AA7">
            <w:pPr>
              <w:spacing w:after="0" w:line="240" w:lineRule="auto"/>
              <w:rPr>
                <w:rFonts w:ascii="Arial" w:eastAsia="Times New Roman" w:hAnsi="Arial" w:cs="Arial"/>
                <w:sz w:val="24"/>
                <w:szCs w:val="24"/>
                <w:lang w:val="it-IT" w:eastAsia="de-DE"/>
              </w:rPr>
            </w:pPr>
            <w:r w:rsidRPr="00967AA7">
              <w:rPr>
                <w:rFonts w:ascii="Arial" w:eastAsia="Times New Roman" w:hAnsi="Arial" w:cs="Arial"/>
                <w:sz w:val="24"/>
                <w:szCs w:val="24"/>
                <w:lang w:val="it-IT" w:eastAsia="de-DE"/>
              </w:rPr>
              <w:t xml:space="preserve">Siegfried Böckling, Region Mitte </w:t>
            </w:r>
          </w:p>
          <w:p w:rsidR="00967AA7" w:rsidRPr="00967AA7" w:rsidRDefault="00967AA7">
            <w:pPr>
              <w:spacing w:after="0" w:line="240" w:lineRule="auto"/>
              <w:rPr>
                <w:rFonts w:ascii="Arial" w:eastAsia="Times New Roman" w:hAnsi="Arial" w:cs="Arial"/>
                <w:sz w:val="24"/>
                <w:szCs w:val="24"/>
                <w:lang w:val="it-IT" w:eastAsia="de-DE"/>
              </w:rPr>
            </w:pPr>
          </w:p>
          <w:p w:rsidR="00967AA7" w:rsidRPr="00967AA7" w:rsidRDefault="00967AA7">
            <w:pPr>
              <w:spacing w:after="0" w:line="240" w:lineRule="auto"/>
              <w:rPr>
                <w:rFonts w:ascii="Arial" w:eastAsia="Times New Roman" w:hAnsi="Arial" w:cs="Arial"/>
                <w:sz w:val="24"/>
                <w:szCs w:val="24"/>
                <w:lang w:val="it-IT" w:eastAsia="de-DE"/>
              </w:rPr>
            </w:pPr>
          </w:p>
          <w:p w:rsidR="00967AA7" w:rsidRPr="00967AA7" w:rsidRDefault="00967AA7">
            <w:pPr>
              <w:spacing w:after="0" w:line="240" w:lineRule="auto"/>
              <w:rPr>
                <w:rFonts w:ascii="Arial" w:eastAsia="Times New Roman" w:hAnsi="Arial" w:cs="Arial"/>
                <w:strike/>
                <w:sz w:val="24"/>
                <w:szCs w:val="24"/>
                <w:lang w:val="it-IT" w:eastAsia="de-DE"/>
              </w:rPr>
            </w:pPr>
          </w:p>
        </w:tc>
        <w:tc>
          <w:tcPr>
            <w:tcW w:w="778" w:type="dxa"/>
            <w:tcBorders>
              <w:top w:val="single" w:sz="4" w:space="0" w:color="auto"/>
              <w:left w:val="nil"/>
              <w:bottom w:val="single" w:sz="4" w:space="0" w:color="auto"/>
              <w:right w:val="nil"/>
            </w:tcBorders>
          </w:tcPr>
          <w:p w:rsidR="00967AA7" w:rsidRPr="00967AA7" w:rsidRDefault="00967AA7">
            <w:pPr>
              <w:spacing w:after="0" w:line="240" w:lineRule="auto"/>
              <w:rPr>
                <w:rFonts w:ascii="Arial" w:eastAsia="Times New Roman" w:hAnsi="Arial" w:cs="Arial"/>
                <w:b/>
                <w:sz w:val="24"/>
                <w:szCs w:val="24"/>
                <w:lang w:eastAsia="de-DE"/>
              </w:rPr>
            </w:pPr>
            <w:r w:rsidRPr="00967AA7">
              <w:rPr>
                <w:rFonts w:ascii="Arial" w:eastAsia="Times New Roman" w:hAnsi="Arial" w:cs="Arial"/>
                <w:b/>
                <w:sz w:val="24"/>
                <w:szCs w:val="24"/>
                <w:lang w:eastAsia="de-DE"/>
              </w:rPr>
              <w:t>Schulsportbeauftragter:</w:t>
            </w:r>
          </w:p>
          <w:p w:rsidR="00967AA7" w:rsidRPr="00967AA7" w:rsidRDefault="00967AA7">
            <w:pPr>
              <w:spacing w:after="0" w:line="240" w:lineRule="auto"/>
              <w:rPr>
                <w:rFonts w:ascii="Arial" w:hAnsi="Arial" w:cs="Arial"/>
                <w:sz w:val="24"/>
                <w:szCs w:val="24"/>
              </w:rPr>
            </w:pPr>
            <w:r w:rsidRPr="00967AA7">
              <w:rPr>
                <w:rFonts w:ascii="Arial" w:hAnsi="Arial" w:cs="Arial"/>
                <w:sz w:val="24"/>
                <w:szCs w:val="24"/>
              </w:rPr>
              <w:t>Dr. Hans-Jürgen Burger</w:t>
            </w:r>
          </w:p>
          <w:p w:rsidR="00967AA7" w:rsidRPr="00967AA7" w:rsidRDefault="00833FDE">
            <w:pPr>
              <w:spacing w:after="0" w:line="240" w:lineRule="auto"/>
              <w:rPr>
                <w:rStyle w:val="Hyperlink"/>
                <w:rFonts w:ascii="Arial" w:eastAsia="Times New Roman" w:hAnsi="Arial" w:cs="Arial"/>
                <w:sz w:val="24"/>
                <w:szCs w:val="24"/>
                <w:lang w:val="it-IT" w:eastAsia="de-DE"/>
              </w:rPr>
            </w:pPr>
            <w:hyperlink r:id="rId10" w:history="1">
              <w:r w:rsidR="00967AA7" w:rsidRPr="00967AA7">
                <w:rPr>
                  <w:rStyle w:val="Hyperlink"/>
                  <w:rFonts w:ascii="Arial" w:eastAsia="Times New Roman" w:hAnsi="Arial" w:cs="Arial"/>
                  <w:sz w:val="24"/>
                  <w:szCs w:val="24"/>
                  <w:lang w:val="it-IT" w:eastAsia="de-DE"/>
                </w:rPr>
                <w:t>schulsport@tanzsport.de</w:t>
              </w:r>
            </w:hyperlink>
          </w:p>
          <w:p w:rsidR="00967AA7" w:rsidRPr="00967AA7" w:rsidRDefault="00967AA7">
            <w:pPr>
              <w:spacing w:after="0" w:line="240" w:lineRule="auto"/>
              <w:rPr>
                <w:sz w:val="24"/>
                <w:szCs w:val="24"/>
              </w:rPr>
            </w:pPr>
          </w:p>
        </w:tc>
      </w:tr>
    </w:tbl>
    <w:p w:rsidR="00967AA7" w:rsidRPr="00967AA7" w:rsidRDefault="00967AA7" w:rsidP="00967AA7">
      <w:pPr>
        <w:spacing w:after="0" w:line="240" w:lineRule="auto"/>
        <w:rPr>
          <w:rFonts w:ascii="Arial" w:eastAsia="Times New Roman" w:hAnsi="Arial" w:cs="Arial"/>
          <w:sz w:val="24"/>
          <w:szCs w:val="24"/>
          <w:lang w:val="it-IT" w:eastAsia="de-DE"/>
        </w:rPr>
      </w:pPr>
    </w:p>
    <w:p w:rsidR="00967AA7" w:rsidRPr="00967AA7" w:rsidRDefault="00967AA7" w:rsidP="00967AA7">
      <w:pPr>
        <w:spacing w:after="0" w:line="240" w:lineRule="auto"/>
        <w:rPr>
          <w:rFonts w:ascii="Arial" w:eastAsia="Times New Roman" w:hAnsi="Arial" w:cs="Arial"/>
          <w:sz w:val="24"/>
          <w:szCs w:val="24"/>
          <w:lang w:eastAsia="de-DE"/>
        </w:rPr>
      </w:pPr>
      <w:r w:rsidRPr="00967AA7">
        <w:rPr>
          <w:rFonts w:ascii="Arial" w:eastAsia="Times New Roman" w:hAnsi="Arial" w:cs="Arial"/>
          <w:b/>
          <w:bCs/>
          <w:sz w:val="24"/>
          <w:szCs w:val="24"/>
          <w:lang w:eastAsia="de-DE"/>
        </w:rPr>
        <w:t xml:space="preserve">Meldeschluss: </w:t>
      </w:r>
      <w:r w:rsidRPr="00967AA7">
        <w:rPr>
          <w:rFonts w:ascii="Arial" w:eastAsia="Times New Roman" w:hAnsi="Arial" w:cs="Arial"/>
          <w:b/>
          <w:bCs/>
          <w:sz w:val="24"/>
          <w:szCs w:val="24"/>
          <w:lang w:eastAsia="de-DE"/>
        </w:rPr>
        <w:tab/>
        <w:t>16.03.2017</w:t>
      </w:r>
    </w:p>
    <w:p w:rsidR="00967AA7" w:rsidRPr="00967AA7" w:rsidRDefault="00967AA7" w:rsidP="00967AA7">
      <w:pPr>
        <w:spacing w:after="0" w:line="240" w:lineRule="auto"/>
        <w:rPr>
          <w:rFonts w:ascii="Arial" w:eastAsia="Times New Roman" w:hAnsi="Arial" w:cs="Arial"/>
          <w:sz w:val="24"/>
          <w:szCs w:val="24"/>
          <w:lang w:eastAsia="de-DE"/>
        </w:rPr>
      </w:pPr>
    </w:p>
    <w:p w:rsidR="00967AA7" w:rsidRPr="00967AA7" w:rsidRDefault="00967AA7" w:rsidP="00967AA7">
      <w:pPr>
        <w:spacing w:after="0" w:line="240" w:lineRule="auto"/>
        <w:rPr>
          <w:rFonts w:ascii="Arial" w:eastAsia="Times New Roman" w:hAnsi="Arial" w:cs="Arial"/>
          <w:b/>
          <w:bCs/>
          <w:sz w:val="24"/>
          <w:szCs w:val="24"/>
          <w:lang w:eastAsia="de-DE"/>
        </w:rPr>
      </w:pPr>
    </w:p>
    <w:p w:rsidR="00967AA7" w:rsidRPr="00967AA7" w:rsidRDefault="00967AA7" w:rsidP="00967AA7">
      <w:pPr>
        <w:spacing w:after="0" w:line="240" w:lineRule="auto"/>
        <w:rPr>
          <w:rFonts w:ascii="Arial" w:eastAsia="Times New Roman" w:hAnsi="Arial" w:cs="Arial"/>
          <w:b/>
          <w:bCs/>
          <w:sz w:val="24"/>
          <w:szCs w:val="24"/>
          <w:lang w:eastAsia="de-DE"/>
        </w:rPr>
      </w:pPr>
      <w:r w:rsidRPr="00967AA7">
        <w:rPr>
          <w:rFonts w:ascii="Arial" w:eastAsia="Times New Roman" w:hAnsi="Arial" w:cs="Arial"/>
          <w:b/>
          <w:bCs/>
          <w:sz w:val="24"/>
          <w:szCs w:val="24"/>
          <w:lang w:eastAsia="de-DE"/>
        </w:rPr>
        <w:t>Kombinationswettbewerb mit Vielseitigkeitswettbewerb</w:t>
      </w:r>
    </w:p>
    <w:p w:rsidR="00967AA7" w:rsidRPr="00967AA7" w:rsidRDefault="00967AA7" w:rsidP="00967AA7">
      <w:pPr>
        <w:spacing w:after="0" w:line="240" w:lineRule="auto"/>
        <w:rPr>
          <w:rFonts w:ascii="Arial" w:eastAsia="Times New Roman" w:hAnsi="Arial" w:cs="Arial"/>
          <w:sz w:val="24"/>
          <w:szCs w:val="24"/>
          <w:lang w:eastAsia="de-DE"/>
        </w:rPr>
      </w:pPr>
    </w:p>
    <w:p w:rsidR="00967AA7" w:rsidRPr="00967AA7" w:rsidRDefault="00967AA7" w:rsidP="00967AA7">
      <w:pPr>
        <w:spacing w:after="0" w:line="240" w:lineRule="auto"/>
        <w:rPr>
          <w:rFonts w:ascii="Arial" w:eastAsia="Times New Roman" w:hAnsi="Arial" w:cs="Arial"/>
          <w:sz w:val="24"/>
          <w:szCs w:val="24"/>
          <w:lang w:eastAsia="de-DE"/>
        </w:rPr>
      </w:pPr>
      <w:r w:rsidRPr="00967AA7">
        <w:rPr>
          <w:rFonts w:ascii="Arial" w:eastAsia="Times New Roman" w:hAnsi="Arial" w:cs="Arial"/>
          <w:sz w:val="24"/>
          <w:szCs w:val="24"/>
          <w:lang w:eastAsia="de-DE"/>
        </w:rPr>
        <w:t>Der Wettkampf besteht aus einem Kombinationswettbewerb in den beiden Lateinamerikanischen Tänzen Cha Cha Cha und Jive und dem Standardtanz Langsamer Walzer sowie dem Vielseitigkeitswettbewerb. Wertigkeit 3 : 1.</w:t>
      </w:r>
    </w:p>
    <w:p w:rsidR="00967AA7" w:rsidRPr="00967AA7" w:rsidRDefault="00967AA7" w:rsidP="00967AA7">
      <w:pPr>
        <w:spacing w:after="0" w:line="240" w:lineRule="auto"/>
        <w:rPr>
          <w:rFonts w:ascii="Arial" w:eastAsia="Times New Roman" w:hAnsi="Arial" w:cs="Arial"/>
          <w:sz w:val="24"/>
          <w:szCs w:val="24"/>
          <w:lang w:eastAsia="de-DE"/>
        </w:rPr>
      </w:pPr>
    </w:p>
    <w:p w:rsidR="00967AA7" w:rsidRPr="00967AA7" w:rsidRDefault="00967AA7" w:rsidP="00967AA7">
      <w:pPr>
        <w:spacing w:after="0" w:line="240" w:lineRule="auto"/>
        <w:rPr>
          <w:rFonts w:ascii="Arial" w:eastAsia="Times New Roman" w:hAnsi="Arial" w:cs="Arial"/>
          <w:sz w:val="24"/>
          <w:szCs w:val="24"/>
          <w:lang w:eastAsia="de-DE"/>
        </w:rPr>
      </w:pPr>
    </w:p>
    <w:p w:rsidR="00967AA7" w:rsidRPr="00967AA7" w:rsidRDefault="00967AA7" w:rsidP="00967AA7">
      <w:pPr>
        <w:spacing w:after="0" w:line="240" w:lineRule="auto"/>
        <w:rPr>
          <w:rFonts w:ascii="Arial" w:eastAsia="Times New Roman" w:hAnsi="Arial" w:cs="Arial"/>
          <w:sz w:val="24"/>
          <w:szCs w:val="24"/>
          <w:lang w:eastAsia="de-DE"/>
        </w:rPr>
      </w:pPr>
      <w:r w:rsidRPr="00967AA7">
        <w:rPr>
          <w:rFonts w:ascii="Arial" w:eastAsia="Times New Roman" w:hAnsi="Arial" w:cs="Arial"/>
          <w:sz w:val="24"/>
          <w:szCs w:val="24"/>
          <w:lang w:eastAsia="de-DE"/>
        </w:rPr>
        <w:t>Eine Mannschaft besteht aus höchstens fünf Paaren, wovon die drei besten Paare mit dem Ergebnis ihrer Platzziffern im Kombinationswettbewerb und Vielseitigkeitswettbewerb addiert für den Mannschaftswettbewerb gewertet werden.</w:t>
      </w:r>
    </w:p>
    <w:p w:rsidR="00967AA7" w:rsidRPr="00967AA7" w:rsidRDefault="00967AA7" w:rsidP="00967AA7">
      <w:pPr>
        <w:spacing w:after="0" w:line="240" w:lineRule="auto"/>
        <w:rPr>
          <w:rFonts w:ascii="Arial" w:eastAsia="Times New Roman" w:hAnsi="Arial" w:cs="Arial"/>
          <w:sz w:val="24"/>
          <w:szCs w:val="24"/>
          <w:lang w:eastAsia="de-DE"/>
        </w:rPr>
      </w:pPr>
    </w:p>
    <w:p w:rsidR="00967AA7" w:rsidRPr="00967AA7" w:rsidRDefault="00967AA7" w:rsidP="00967AA7">
      <w:pPr>
        <w:spacing w:after="0" w:line="240" w:lineRule="auto"/>
        <w:rPr>
          <w:rFonts w:ascii="Arial" w:eastAsia="Times New Roman" w:hAnsi="Arial" w:cs="Arial"/>
          <w:sz w:val="24"/>
          <w:szCs w:val="24"/>
          <w:lang w:eastAsia="de-DE"/>
        </w:rPr>
      </w:pPr>
      <w:r w:rsidRPr="00967AA7">
        <w:rPr>
          <w:rFonts w:ascii="Arial" w:eastAsia="Times New Roman" w:hAnsi="Arial" w:cs="Arial"/>
          <w:sz w:val="24"/>
          <w:szCs w:val="24"/>
          <w:lang w:eastAsia="de-DE"/>
        </w:rPr>
        <w:t>In jedem Tanz (Langsamer Walzer, Cha Cha Cha und Jive, Schrittbegrenzung C-Klasse) und im Vielseitigkeitswettbewerb erhalten die Paare jeweils eine Platzziffer, die Platzziffern in der Summe der drei besten Paare einer Mannschaft werden addiert. Die Mannschaft mit der geringsten Summe der Platzziffern ist Sieger.</w:t>
      </w:r>
    </w:p>
    <w:p w:rsidR="00967AA7" w:rsidRPr="00967AA7" w:rsidRDefault="00967AA7" w:rsidP="00967AA7">
      <w:pPr>
        <w:spacing w:after="0" w:line="240" w:lineRule="auto"/>
        <w:rPr>
          <w:rFonts w:ascii="Arial" w:eastAsia="Times New Roman" w:hAnsi="Arial" w:cs="Arial"/>
          <w:sz w:val="24"/>
          <w:szCs w:val="24"/>
          <w:lang w:eastAsia="de-DE"/>
        </w:rPr>
      </w:pPr>
    </w:p>
    <w:p w:rsidR="00967AA7" w:rsidRPr="00967AA7" w:rsidRDefault="00967AA7" w:rsidP="00967AA7">
      <w:pPr>
        <w:spacing w:after="0" w:line="240" w:lineRule="auto"/>
        <w:rPr>
          <w:rFonts w:ascii="Arial" w:eastAsia="Times New Roman" w:hAnsi="Arial" w:cs="Arial"/>
          <w:b/>
          <w:sz w:val="24"/>
          <w:szCs w:val="24"/>
          <w:lang w:eastAsia="de-DE"/>
        </w:rPr>
      </w:pPr>
      <w:r w:rsidRPr="00967AA7">
        <w:rPr>
          <w:rFonts w:ascii="Arial" w:eastAsia="Times New Roman" w:hAnsi="Arial" w:cs="Arial"/>
          <w:b/>
          <w:sz w:val="24"/>
          <w:szCs w:val="24"/>
          <w:lang w:eastAsia="de-DE"/>
        </w:rPr>
        <w:t>Wettkampfbestimmungen:</w:t>
      </w:r>
    </w:p>
    <w:p w:rsidR="00967AA7" w:rsidRPr="00967AA7" w:rsidRDefault="00967AA7" w:rsidP="00967AA7">
      <w:pPr>
        <w:spacing w:after="0" w:line="240" w:lineRule="auto"/>
        <w:rPr>
          <w:rFonts w:ascii="Arial" w:eastAsia="Times New Roman" w:hAnsi="Arial" w:cs="Arial"/>
          <w:sz w:val="24"/>
          <w:szCs w:val="24"/>
          <w:lang w:eastAsia="de-DE"/>
        </w:rPr>
      </w:pPr>
    </w:p>
    <w:p w:rsidR="00967AA7" w:rsidRPr="00967AA7" w:rsidRDefault="00967AA7" w:rsidP="00967AA7">
      <w:pPr>
        <w:tabs>
          <w:tab w:val="left" w:pos="1800"/>
          <w:tab w:val="left" w:pos="3000"/>
        </w:tabs>
        <w:spacing w:after="0" w:line="240" w:lineRule="auto"/>
        <w:rPr>
          <w:rFonts w:ascii="Arial" w:eastAsia="Times New Roman" w:hAnsi="Arial" w:cs="Arial"/>
          <w:sz w:val="24"/>
          <w:szCs w:val="24"/>
          <w:lang w:eastAsia="de-DE"/>
        </w:rPr>
      </w:pPr>
      <w:r w:rsidRPr="00967AA7">
        <w:rPr>
          <w:rFonts w:ascii="Arial" w:eastAsia="Times New Roman" w:hAnsi="Arial" w:cs="Arial"/>
          <w:sz w:val="24"/>
          <w:szCs w:val="24"/>
          <w:lang w:eastAsia="de-DE"/>
        </w:rPr>
        <w:t>Es gelten die Wettkampfbestimmungen für WK I und II (1. – 5.)</w:t>
      </w:r>
    </w:p>
    <w:p w:rsidR="00967AA7" w:rsidRPr="00967AA7" w:rsidRDefault="00967AA7" w:rsidP="00967AA7">
      <w:pPr>
        <w:spacing w:after="0" w:line="240" w:lineRule="auto"/>
        <w:rPr>
          <w:rFonts w:ascii="Arial" w:eastAsia="Times New Roman" w:hAnsi="Arial" w:cs="Arial"/>
          <w:sz w:val="24"/>
          <w:szCs w:val="24"/>
          <w:lang w:eastAsia="de-DE"/>
        </w:rPr>
      </w:pPr>
    </w:p>
    <w:p w:rsidR="00203A6F" w:rsidRDefault="00203A6F" w:rsidP="00967AA7">
      <w:pPr>
        <w:spacing w:after="0" w:line="240" w:lineRule="auto"/>
        <w:rPr>
          <w:rFonts w:ascii="Arial" w:eastAsia="Times New Roman" w:hAnsi="Arial" w:cs="Arial"/>
          <w:b/>
          <w:bCs/>
          <w:sz w:val="24"/>
          <w:szCs w:val="24"/>
          <w:lang w:eastAsia="de-DE"/>
        </w:rPr>
      </w:pPr>
    </w:p>
    <w:p w:rsidR="00203A6F" w:rsidRDefault="00203A6F" w:rsidP="00967AA7">
      <w:pPr>
        <w:spacing w:after="0" w:line="240" w:lineRule="auto"/>
        <w:rPr>
          <w:rFonts w:ascii="Arial" w:eastAsia="Times New Roman" w:hAnsi="Arial" w:cs="Arial"/>
          <w:b/>
          <w:bCs/>
          <w:sz w:val="24"/>
          <w:szCs w:val="24"/>
          <w:lang w:eastAsia="de-DE"/>
        </w:rPr>
      </w:pPr>
    </w:p>
    <w:p w:rsidR="00203A6F" w:rsidRDefault="00203A6F" w:rsidP="00967AA7">
      <w:pPr>
        <w:spacing w:after="0" w:line="240" w:lineRule="auto"/>
        <w:rPr>
          <w:rFonts w:ascii="Arial" w:eastAsia="Times New Roman" w:hAnsi="Arial" w:cs="Arial"/>
          <w:b/>
          <w:bCs/>
          <w:sz w:val="24"/>
          <w:szCs w:val="24"/>
          <w:lang w:eastAsia="de-DE"/>
        </w:rPr>
      </w:pPr>
    </w:p>
    <w:p w:rsidR="00967AA7" w:rsidRPr="00967AA7" w:rsidRDefault="00967AA7" w:rsidP="00967AA7">
      <w:pPr>
        <w:spacing w:after="0" w:line="240" w:lineRule="auto"/>
        <w:rPr>
          <w:rFonts w:ascii="Arial" w:eastAsia="Times New Roman" w:hAnsi="Arial" w:cs="Arial"/>
          <w:b/>
          <w:bCs/>
          <w:sz w:val="24"/>
          <w:szCs w:val="24"/>
          <w:lang w:eastAsia="de-DE"/>
        </w:rPr>
      </w:pPr>
      <w:r w:rsidRPr="00967AA7">
        <w:rPr>
          <w:rFonts w:ascii="Arial" w:eastAsia="Times New Roman" w:hAnsi="Arial" w:cs="Arial"/>
          <w:b/>
          <w:bCs/>
          <w:sz w:val="24"/>
          <w:szCs w:val="24"/>
          <w:lang w:eastAsia="de-DE"/>
        </w:rPr>
        <w:lastRenderedPageBreak/>
        <w:t>Vielseitigkeitswettbewerb</w:t>
      </w:r>
    </w:p>
    <w:p w:rsidR="00967AA7" w:rsidRPr="00967AA7" w:rsidRDefault="00967AA7" w:rsidP="00967AA7">
      <w:pPr>
        <w:spacing w:after="0" w:line="240" w:lineRule="auto"/>
        <w:rPr>
          <w:rFonts w:ascii="Arial" w:eastAsia="Times New Roman" w:hAnsi="Arial" w:cs="Arial"/>
          <w:b/>
          <w:bCs/>
          <w:sz w:val="24"/>
          <w:szCs w:val="24"/>
          <w:lang w:eastAsia="de-DE"/>
        </w:rPr>
      </w:pPr>
    </w:p>
    <w:p w:rsidR="00967AA7" w:rsidRPr="00967AA7" w:rsidRDefault="00967AA7" w:rsidP="00967AA7">
      <w:pPr>
        <w:spacing w:after="0" w:line="240" w:lineRule="auto"/>
        <w:rPr>
          <w:rFonts w:ascii="Arial" w:eastAsia="Times New Roman" w:hAnsi="Arial" w:cs="Arial"/>
          <w:sz w:val="24"/>
          <w:szCs w:val="24"/>
          <w:lang w:eastAsia="de-DE"/>
        </w:rPr>
      </w:pPr>
      <w:r w:rsidRPr="00967AA7">
        <w:rPr>
          <w:rFonts w:ascii="Arial" w:eastAsia="Times New Roman" w:hAnsi="Arial" w:cs="Arial"/>
          <w:sz w:val="24"/>
          <w:szCs w:val="24"/>
          <w:lang w:eastAsia="de-DE"/>
        </w:rPr>
        <w:t>Jeder Teilnehmer absolviert den Parcours, die Zeiten der beiden Partner eines Paares addieren sich zu einer Gesamtzeit. Ein Partner beginnt den Parcours bei Start A, der andere bei Start B. Daraus ergibt sich, dass beide Partner gleichzeitig in entgegengesetzter Richtung laufen. Entsprechend der gelaufenen Gesamtzeit des Paares wird die Platzziffer vergeben.</w:t>
      </w:r>
    </w:p>
    <w:p w:rsidR="00967AA7" w:rsidRPr="00967AA7" w:rsidRDefault="00967AA7" w:rsidP="00967AA7">
      <w:pPr>
        <w:spacing w:after="0" w:line="240" w:lineRule="auto"/>
        <w:rPr>
          <w:rFonts w:ascii="Arial" w:eastAsia="Times New Roman" w:hAnsi="Arial" w:cs="Arial"/>
          <w:sz w:val="24"/>
          <w:szCs w:val="24"/>
          <w:lang w:eastAsia="de-DE"/>
        </w:rPr>
      </w:pPr>
    </w:p>
    <w:p w:rsidR="00967AA7" w:rsidRPr="00967AA7" w:rsidRDefault="00967AA7" w:rsidP="00967AA7">
      <w:pPr>
        <w:spacing w:after="0" w:line="240" w:lineRule="auto"/>
        <w:rPr>
          <w:rFonts w:ascii="Arial" w:eastAsia="Times New Roman" w:hAnsi="Arial" w:cs="Arial"/>
          <w:sz w:val="24"/>
          <w:szCs w:val="24"/>
          <w:lang w:eastAsia="de-DE"/>
        </w:rPr>
      </w:pPr>
      <w:r w:rsidRPr="00967AA7">
        <w:rPr>
          <w:rFonts w:ascii="Arial" w:eastAsia="Times New Roman" w:hAnsi="Arial" w:cs="Arial"/>
          <w:sz w:val="24"/>
          <w:szCs w:val="24"/>
          <w:lang w:eastAsia="de-DE"/>
        </w:rPr>
        <w:t xml:space="preserve">Von Station zu Station wird jeweils gelaufen. Bei unvollständiger Ausführung der Aufgaben an den Stationen werden Zusatzsekunden zur Gesamtzeit durch das Wertungsgericht hinzugefügt. </w:t>
      </w:r>
    </w:p>
    <w:p w:rsidR="00967AA7" w:rsidRPr="00967AA7" w:rsidRDefault="00967AA7" w:rsidP="00967AA7">
      <w:pPr>
        <w:spacing w:after="0" w:line="240" w:lineRule="auto"/>
        <w:rPr>
          <w:rFonts w:ascii="Arial" w:eastAsia="Times New Roman" w:hAnsi="Arial" w:cs="Arial"/>
          <w:sz w:val="24"/>
          <w:szCs w:val="24"/>
          <w:lang w:eastAsia="de-DE"/>
        </w:rPr>
      </w:pPr>
    </w:p>
    <w:p w:rsidR="00967AA7" w:rsidRPr="00967AA7" w:rsidRDefault="00967AA7" w:rsidP="00967AA7">
      <w:pPr>
        <w:spacing w:after="0" w:line="240" w:lineRule="auto"/>
        <w:rPr>
          <w:rFonts w:ascii="Arial" w:eastAsia="Times New Roman" w:hAnsi="Arial" w:cs="Arial"/>
          <w:sz w:val="24"/>
          <w:szCs w:val="24"/>
          <w:lang w:eastAsia="de-DE"/>
        </w:rPr>
      </w:pPr>
      <w:r w:rsidRPr="00967AA7">
        <w:rPr>
          <w:rFonts w:ascii="Arial" w:eastAsia="Times New Roman" w:hAnsi="Arial" w:cs="Arial"/>
          <w:sz w:val="24"/>
          <w:szCs w:val="24"/>
          <w:lang w:eastAsia="de-DE"/>
        </w:rPr>
        <w:t>Kleidung: Sportkleidung</w:t>
      </w:r>
    </w:p>
    <w:p w:rsidR="00967AA7" w:rsidRPr="00967AA7" w:rsidRDefault="00967AA7" w:rsidP="00967AA7">
      <w:pPr>
        <w:spacing w:after="0" w:line="240" w:lineRule="auto"/>
        <w:rPr>
          <w:rFonts w:ascii="Arial" w:eastAsia="Times New Roman" w:hAnsi="Arial" w:cs="Arial"/>
          <w:sz w:val="24"/>
          <w:szCs w:val="24"/>
          <w:lang w:eastAsia="de-DE"/>
        </w:rPr>
      </w:pPr>
    </w:p>
    <w:p w:rsidR="00203A6F" w:rsidRDefault="00203A6F" w:rsidP="00967AA7">
      <w:pPr>
        <w:spacing w:after="0" w:line="240" w:lineRule="auto"/>
        <w:rPr>
          <w:rFonts w:ascii="Arial" w:eastAsia="Times New Roman" w:hAnsi="Arial" w:cs="Arial"/>
          <w:sz w:val="24"/>
          <w:szCs w:val="24"/>
          <w:lang w:eastAsia="de-DE"/>
        </w:rPr>
      </w:pPr>
    </w:p>
    <w:p w:rsidR="00967AA7" w:rsidRPr="00967AA7" w:rsidRDefault="00967AA7" w:rsidP="00967AA7">
      <w:pPr>
        <w:spacing w:after="0" w:line="240" w:lineRule="auto"/>
        <w:rPr>
          <w:rFonts w:ascii="Arial" w:eastAsia="Times New Roman" w:hAnsi="Arial" w:cs="Arial"/>
          <w:b/>
          <w:bCs/>
          <w:sz w:val="24"/>
          <w:szCs w:val="24"/>
          <w:lang w:eastAsia="de-DE"/>
        </w:rPr>
      </w:pPr>
      <w:r w:rsidRPr="00967AA7">
        <w:rPr>
          <w:rFonts w:ascii="Arial" w:eastAsia="Times New Roman" w:hAnsi="Arial" w:cs="Arial"/>
          <w:b/>
          <w:bCs/>
          <w:sz w:val="24"/>
          <w:szCs w:val="24"/>
          <w:lang w:eastAsia="de-DE"/>
        </w:rPr>
        <w:t>Formationswettbewerb mit Vielseitigkeitswettbewerb</w:t>
      </w:r>
    </w:p>
    <w:p w:rsidR="00967AA7" w:rsidRPr="00967AA7" w:rsidRDefault="00967AA7" w:rsidP="00967AA7">
      <w:pPr>
        <w:spacing w:after="0" w:line="240" w:lineRule="auto"/>
        <w:rPr>
          <w:rFonts w:ascii="Arial" w:eastAsia="Times New Roman" w:hAnsi="Arial" w:cs="Arial"/>
          <w:sz w:val="24"/>
          <w:szCs w:val="24"/>
          <w:highlight w:val="yellow"/>
          <w:lang w:eastAsia="de-DE"/>
        </w:rPr>
      </w:pPr>
    </w:p>
    <w:p w:rsidR="00967AA7" w:rsidRDefault="00967AA7" w:rsidP="00967AA7">
      <w:pPr>
        <w:spacing w:after="0" w:line="240" w:lineRule="auto"/>
        <w:rPr>
          <w:rFonts w:ascii="Arial" w:eastAsia="Times New Roman" w:hAnsi="Arial" w:cs="Arial"/>
          <w:sz w:val="24"/>
          <w:szCs w:val="24"/>
          <w:lang w:eastAsia="de-DE"/>
        </w:rPr>
      </w:pPr>
      <w:r w:rsidRPr="00967AA7">
        <w:rPr>
          <w:rFonts w:ascii="Arial" w:eastAsia="Times New Roman" w:hAnsi="Arial" w:cs="Arial"/>
          <w:sz w:val="24"/>
          <w:szCs w:val="24"/>
          <w:lang w:eastAsia="de-DE"/>
        </w:rPr>
        <w:t>Der Wettkampf besteht aus einem Formationswettbewerb Modern Styles (z. B. Hip Hop, Jazz und Modern Dance, Jumpstyle, Video-Clip Dancing u. a.) sowie dem Vielseitigkeitswettbewerb. Wertigkeit 3 : 1.</w:t>
      </w:r>
    </w:p>
    <w:p w:rsidR="003E6887" w:rsidRDefault="003E6887" w:rsidP="00967AA7">
      <w:pPr>
        <w:spacing w:after="0" w:line="240" w:lineRule="auto"/>
        <w:rPr>
          <w:rFonts w:ascii="Arial" w:eastAsia="Times New Roman" w:hAnsi="Arial" w:cs="Arial"/>
          <w:sz w:val="24"/>
          <w:szCs w:val="24"/>
          <w:lang w:eastAsia="de-DE"/>
        </w:rPr>
      </w:pPr>
    </w:p>
    <w:p w:rsidR="003E6887" w:rsidRPr="003E6887" w:rsidRDefault="003E6887" w:rsidP="003E6887">
      <w:pPr>
        <w:spacing w:after="0" w:line="240" w:lineRule="auto"/>
        <w:rPr>
          <w:rFonts w:ascii="Arial" w:eastAsia="Times New Roman" w:hAnsi="Arial" w:cs="Arial"/>
          <w:sz w:val="24"/>
          <w:szCs w:val="24"/>
          <w:lang w:eastAsia="de-DE"/>
        </w:rPr>
      </w:pPr>
      <w:r w:rsidRPr="003E6887">
        <w:rPr>
          <w:rFonts w:ascii="Arial" w:eastAsia="Times New Roman" w:hAnsi="Arial" w:cs="Arial"/>
          <w:sz w:val="24"/>
          <w:szCs w:val="24"/>
          <w:lang w:eastAsia="de-DE"/>
        </w:rPr>
        <w:t>Eine Mannschaft kann nur aus Mädchen, nur aus Jungen oder aus Mädchen und Jungen bestehen. Zu einer Mannschaft gehören mindestens sechs, höchstens zwölf Schülerinnen oder Schüler.</w:t>
      </w:r>
    </w:p>
    <w:p w:rsidR="003E6887" w:rsidRPr="00967AA7" w:rsidRDefault="003E6887" w:rsidP="00967AA7">
      <w:pPr>
        <w:spacing w:after="0" w:line="240" w:lineRule="auto"/>
        <w:rPr>
          <w:rFonts w:ascii="Arial" w:eastAsia="Times New Roman" w:hAnsi="Arial" w:cs="Arial"/>
          <w:sz w:val="24"/>
          <w:szCs w:val="24"/>
          <w:lang w:eastAsia="de-DE"/>
        </w:rPr>
      </w:pPr>
    </w:p>
    <w:p w:rsidR="00967AA7" w:rsidRPr="00967AA7" w:rsidRDefault="00967AA7" w:rsidP="00967AA7">
      <w:pPr>
        <w:spacing w:after="0" w:line="240" w:lineRule="auto"/>
        <w:rPr>
          <w:rFonts w:ascii="Arial" w:eastAsia="Times New Roman" w:hAnsi="Arial" w:cs="Arial"/>
          <w:sz w:val="24"/>
          <w:szCs w:val="24"/>
          <w:highlight w:val="yellow"/>
          <w:lang w:eastAsia="de-DE"/>
        </w:rPr>
      </w:pPr>
    </w:p>
    <w:p w:rsidR="00967AA7" w:rsidRPr="00967AA7" w:rsidRDefault="00967AA7" w:rsidP="00967AA7">
      <w:pPr>
        <w:spacing w:after="0" w:line="240" w:lineRule="auto"/>
        <w:rPr>
          <w:rFonts w:ascii="Arial" w:eastAsia="Times New Roman" w:hAnsi="Arial" w:cs="Arial"/>
          <w:b/>
          <w:sz w:val="24"/>
          <w:szCs w:val="24"/>
          <w:lang w:eastAsia="de-DE"/>
        </w:rPr>
      </w:pPr>
      <w:r w:rsidRPr="00967AA7">
        <w:rPr>
          <w:rFonts w:ascii="Arial" w:eastAsia="Times New Roman" w:hAnsi="Arial" w:cs="Arial"/>
          <w:b/>
          <w:sz w:val="24"/>
          <w:szCs w:val="24"/>
          <w:lang w:eastAsia="de-DE"/>
        </w:rPr>
        <w:t>Wettkampfbestimmungen:</w:t>
      </w:r>
    </w:p>
    <w:p w:rsidR="00967AA7" w:rsidRPr="00967AA7" w:rsidRDefault="00967AA7" w:rsidP="00967AA7">
      <w:pPr>
        <w:spacing w:after="0" w:line="240" w:lineRule="auto"/>
        <w:rPr>
          <w:rFonts w:ascii="Arial" w:eastAsia="Times New Roman" w:hAnsi="Arial" w:cs="Arial"/>
          <w:b/>
          <w:sz w:val="24"/>
          <w:szCs w:val="24"/>
          <w:lang w:eastAsia="de-DE"/>
        </w:rPr>
      </w:pPr>
    </w:p>
    <w:p w:rsidR="00967AA7" w:rsidRPr="00967AA7" w:rsidRDefault="00967AA7" w:rsidP="00967AA7">
      <w:pPr>
        <w:spacing w:after="0" w:line="240" w:lineRule="auto"/>
        <w:rPr>
          <w:rFonts w:ascii="Arial" w:eastAsia="Times New Roman" w:hAnsi="Arial" w:cs="Arial"/>
          <w:sz w:val="24"/>
          <w:szCs w:val="24"/>
          <w:lang w:eastAsia="de-DE"/>
        </w:rPr>
      </w:pPr>
      <w:r w:rsidRPr="00967AA7">
        <w:rPr>
          <w:rFonts w:ascii="Arial" w:eastAsia="Times New Roman" w:hAnsi="Arial" w:cs="Arial"/>
          <w:sz w:val="24"/>
          <w:szCs w:val="24"/>
          <w:lang w:eastAsia="de-DE"/>
        </w:rPr>
        <w:t>Siehe Ausschreibung Formationswettbewerb WK I und II</w:t>
      </w:r>
    </w:p>
    <w:p w:rsidR="00967AA7" w:rsidRPr="00967AA7" w:rsidRDefault="00967AA7" w:rsidP="00967AA7">
      <w:pPr>
        <w:spacing w:after="0" w:line="240" w:lineRule="auto"/>
        <w:rPr>
          <w:rFonts w:ascii="Arial" w:eastAsia="Times New Roman" w:hAnsi="Arial" w:cs="Arial"/>
          <w:sz w:val="24"/>
          <w:szCs w:val="24"/>
          <w:lang w:eastAsia="de-DE"/>
        </w:rPr>
      </w:pPr>
    </w:p>
    <w:p w:rsidR="00967AA7" w:rsidRPr="00967AA7" w:rsidRDefault="00967AA7" w:rsidP="00967AA7">
      <w:pPr>
        <w:tabs>
          <w:tab w:val="left" w:pos="1800"/>
          <w:tab w:val="left" w:pos="3000"/>
        </w:tabs>
        <w:spacing w:after="0" w:line="240" w:lineRule="auto"/>
        <w:rPr>
          <w:rFonts w:ascii="Arial" w:eastAsia="Times New Roman" w:hAnsi="Arial" w:cs="Arial"/>
          <w:sz w:val="24"/>
          <w:szCs w:val="24"/>
          <w:lang w:eastAsia="de-DE"/>
        </w:rPr>
      </w:pPr>
      <w:r w:rsidRPr="00967AA7">
        <w:rPr>
          <w:rFonts w:ascii="Arial" w:eastAsia="Times New Roman" w:hAnsi="Arial" w:cs="Arial"/>
          <w:sz w:val="24"/>
          <w:szCs w:val="24"/>
          <w:lang w:eastAsia="de-DE"/>
        </w:rPr>
        <w:t>Es gelten die Wettkampfbestimmungen für WK I und II (1. – 5.)</w:t>
      </w:r>
    </w:p>
    <w:p w:rsidR="00967AA7" w:rsidRPr="00967AA7" w:rsidRDefault="00967AA7" w:rsidP="00967AA7">
      <w:pPr>
        <w:spacing w:after="0" w:line="240" w:lineRule="auto"/>
        <w:rPr>
          <w:rFonts w:ascii="Arial" w:eastAsia="Times New Roman" w:hAnsi="Arial" w:cs="Arial"/>
          <w:sz w:val="24"/>
          <w:szCs w:val="24"/>
          <w:lang w:eastAsia="de-DE"/>
        </w:rPr>
      </w:pPr>
    </w:p>
    <w:p w:rsidR="00967AA7" w:rsidRPr="00967AA7" w:rsidRDefault="00967AA7" w:rsidP="00967AA7">
      <w:pPr>
        <w:spacing w:after="0" w:line="240" w:lineRule="auto"/>
        <w:rPr>
          <w:rFonts w:ascii="Arial" w:eastAsia="Times New Roman" w:hAnsi="Arial" w:cs="Arial"/>
          <w:b/>
          <w:bCs/>
          <w:sz w:val="24"/>
          <w:szCs w:val="24"/>
          <w:lang w:eastAsia="de-DE"/>
        </w:rPr>
      </w:pPr>
      <w:r w:rsidRPr="00967AA7">
        <w:rPr>
          <w:rFonts w:ascii="Arial" w:eastAsia="Times New Roman" w:hAnsi="Arial" w:cs="Arial"/>
          <w:b/>
          <w:bCs/>
          <w:sz w:val="24"/>
          <w:szCs w:val="24"/>
          <w:lang w:eastAsia="de-DE"/>
        </w:rPr>
        <w:t>Vielseitigkeitswettbewerb</w:t>
      </w:r>
    </w:p>
    <w:p w:rsidR="00967AA7" w:rsidRPr="00967AA7" w:rsidRDefault="00967AA7" w:rsidP="00967AA7">
      <w:pPr>
        <w:spacing w:after="0" w:line="240" w:lineRule="auto"/>
        <w:rPr>
          <w:rFonts w:ascii="Arial" w:eastAsia="Times New Roman" w:hAnsi="Arial" w:cs="Arial"/>
          <w:b/>
          <w:bCs/>
          <w:sz w:val="24"/>
          <w:szCs w:val="24"/>
          <w:lang w:eastAsia="de-DE"/>
        </w:rPr>
      </w:pPr>
    </w:p>
    <w:p w:rsidR="00967AA7" w:rsidRPr="00967AA7" w:rsidRDefault="00967AA7" w:rsidP="00967AA7">
      <w:pPr>
        <w:spacing w:after="0" w:line="240" w:lineRule="auto"/>
        <w:rPr>
          <w:rFonts w:ascii="Arial" w:eastAsia="Times New Roman" w:hAnsi="Arial" w:cs="Arial"/>
          <w:sz w:val="24"/>
          <w:szCs w:val="24"/>
          <w:lang w:eastAsia="de-DE"/>
        </w:rPr>
      </w:pPr>
      <w:r w:rsidRPr="00967AA7">
        <w:rPr>
          <w:rFonts w:ascii="Arial" w:eastAsia="Times New Roman" w:hAnsi="Arial" w:cs="Arial"/>
          <w:sz w:val="24"/>
          <w:szCs w:val="24"/>
          <w:lang w:eastAsia="de-DE"/>
        </w:rPr>
        <w:t>Jeder Teilnehmer absolviert den Parcours, die Zeiten der besten 6 Schülerinnen und Schüler einer Mannschaft addieren sich zu einer Gesamtzeit. Jeweils 2 Schüler laufen gemeinsam, ein Schüler beginnt den Parcours bei Start A, der andere bei Start B. Daraus ergibt sich, dass beide Schüler gleichzeitig in entgegengesetzter Richtung laufen. Entsprechend der gelaufenen Gesamtzeit der Mannschaft wird die Platzziffer vergeben.</w:t>
      </w:r>
    </w:p>
    <w:p w:rsidR="00967AA7" w:rsidRPr="00967AA7" w:rsidRDefault="00967AA7" w:rsidP="00967AA7">
      <w:pPr>
        <w:spacing w:after="0" w:line="240" w:lineRule="auto"/>
        <w:rPr>
          <w:rFonts w:ascii="Arial" w:eastAsia="Times New Roman" w:hAnsi="Arial" w:cs="Arial"/>
          <w:sz w:val="24"/>
          <w:szCs w:val="24"/>
          <w:lang w:eastAsia="de-DE"/>
        </w:rPr>
      </w:pPr>
    </w:p>
    <w:p w:rsidR="00967AA7" w:rsidRPr="00967AA7" w:rsidRDefault="00967AA7" w:rsidP="00967AA7">
      <w:pPr>
        <w:spacing w:after="0" w:line="240" w:lineRule="auto"/>
        <w:rPr>
          <w:rFonts w:ascii="Arial" w:eastAsia="Times New Roman" w:hAnsi="Arial" w:cs="Arial"/>
          <w:sz w:val="24"/>
          <w:szCs w:val="24"/>
          <w:lang w:eastAsia="de-DE"/>
        </w:rPr>
      </w:pPr>
      <w:r w:rsidRPr="00967AA7">
        <w:rPr>
          <w:rFonts w:ascii="Arial" w:eastAsia="Times New Roman" w:hAnsi="Arial" w:cs="Arial"/>
          <w:sz w:val="24"/>
          <w:szCs w:val="24"/>
          <w:lang w:eastAsia="de-DE"/>
        </w:rPr>
        <w:t xml:space="preserve">Von Station zu Station wird jeweils gelaufen. Bei unvollständiger Ausführung der Aufgaben an den Stationen werden Zusatzsekunden zur Gesamtzeit durch das Wertungsgericht hinzugefügt. </w:t>
      </w:r>
    </w:p>
    <w:p w:rsidR="00967AA7" w:rsidRPr="00967AA7" w:rsidRDefault="00967AA7" w:rsidP="00967AA7">
      <w:pPr>
        <w:spacing w:after="0" w:line="240" w:lineRule="auto"/>
        <w:rPr>
          <w:rFonts w:ascii="Arial" w:eastAsia="Times New Roman" w:hAnsi="Arial" w:cs="Arial"/>
          <w:sz w:val="24"/>
          <w:szCs w:val="24"/>
          <w:lang w:eastAsia="de-DE"/>
        </w:rPr>
      </w:pPr>
    </w:p>
    <w:p w:rsidR="00967AA7" w:rsidRPr="00967AA7" w:rsidRDefault="00967AA7" w:rsidP="00967AA7">
      <w:pPr>
        <w:spacing w:after="0" w:line="240" w:lineRule="auto"/>
        <w:rPr>
          <w:rFonts w:ascii="Arial" w:eastAsia="Times New Roman" w:hAnsi="Arial" w:cs="Arial"/>
          <w:sz w:val="24"/>
          <w:szCs w:val="24"/>
          <w:lang w:eastAsia="de-DE"/>
        </w:rPr>
      </w:pPr>
      <w:r w:rsidRPr="00967AA7">
        <w:rPr>
          <w:rFonts w:ascii="Arial" w:eastAsia="Times New Roman" w:hAnsi="Arial" w:cs="Arial"/>
          <w:sz w:val="24"/>
          <w:szCs w:val="24"/>
          <w:lang w:eastAsia="de-DE"/>
        </w:rPr>
        <w:t>Kleidung: Sportkleidung</w:t>
      </w:r>
    </w:p>
    <w:p w:rsidR="00203A6F" w:rsidRDefault="00967AA7" w:rsidP="00203A6F">
      <w:pPr>
        <w:spacing w:after="0" w:line="240" w:lineRule="auto"/>
        <w:jc w:val="center"/>
        <w:rPr>
          <w:rFonts w:ascii="Arial" w:eastAsia="Times New Roman" w:hAnsi="Arial" w:cs="Arial"/>
          <w:sz w:val="24"/>
          <w:szCs w:val="24"/>
          <w:lang w:eastAsia="de-DE"/>
        </w:rPr>
      </w:pPr>
      <w:r w:rsidRPr="00967AA7">
        <w:rPr>
          <w:noProof/>
          <w:sz w:val="24"/>
          <w:szCs w:val="24"/>
          <w:lang w:eastAsia="de-DE"/>
        </w:rPr>
        <w:lastRenderedPageBreak/>
        <w:drawing>
          <wp:inline distT="0" distB="0" distL="0" distR="0" wp14:anchorId="7FA32BFD" wp14:editId="31DB8751">
            <wp:extent cx="2495550" cy="39147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5550" cy="3914775"/>
                    </a:xfrm>
                    <a:prstGeom prst="rect">
                      <a:avLst/>
                    </a:prstGeom>
                    <a:noFill/>
                    <a:ln>
                      <a:noFill/>
                    </a:ln>
                  </pic:spPr>
                </pic:pic>
              </a:graphicData>
            </a:graphic>
          </wp:inline>
        </w:drawing>
      </w:r>
    </w:p>
    <w:p w:rsidR="00967AA7" w:rsidRPr="00203A6F" w:rsidRDefault="00967AA7" w:rsidP="00203A6F">
      <w:pPr>
        <w:spacing w:after="0" w:line="240" w:lineRule="auto"/>
        <w:rPr>
          <w:rFonts w:ascii="Arial" w:eastAsia="Times New Roman" w:hAnsi="Arial" w:cs="Arial"/>
          <w:sz w:val="24"/>
          <w:szCs w:val="24"/>
          <w:lang w:eastAsia="de-DE"/>
        </w:rPr>
      </w:pPr>
      <w:r w:rsidRPr="00967AA7">
        <w:rPr>
          <w:rFonts w:ascii="Arial" w:eastAsia="Times New Roman" w:hAnsi="Arial" w:cs="Arial"/>
          <w:b/>
          <w:bCs/>
          <w:sz w:val="24"/>
          <w:szCs w:val="24"/>
          <w:u w:val="single"/>
          <w:lang w:eastAsia="de-DE"/>
        </w:rPr>
        <w:t>Parcours:</w:t>
      </w:r>
    </w:p>
    <w:p w:rsidR="003E6887" w:rsidRPr="00967AA7" w:rsidRDefault="003E6887" w:rsidP="00967AA7">
      <w:pPr>
        <w:spacing w:after="0" w:line="240" w:lineRule="auto"/>
        <w:rPr>
          <w:rFonts w:ascii="Arial" w:eastAsia="Times New Roman" w:hAnsi="Arial" w:cs="Arial"/>
          <w:b/>
          <w:bCs/>
          <w:sz w:val="24"/>
          <w:szCs w:val="24"/>
          <w:u w:val="single"/>
          <w:lang w:eastAsia="de-DE"/>
        </w:rPr>
      </w:pPr>
    </w:p>
    <w:p w:rsidR="00967AA7" w:rsidRPr="00967AA7" w:rsidRDefault="00967AA7" w:rsidP="00967AA7">
      <w:pPr>
        <w:numPr>
          <w:ilvl w:val="0"/>
          <w:numId w:val="2"/>
        </w:numPr>
        <w:spacing w:after="0" w:line="240" w:lineRule="auto"/>
        <w:rPr>
          <w:rFonts w:ascii="Arial" w:eastAsia="Times New Roman" w:hAnsi="Arial" w:cs="Arial"/>
          <w:sz w:val="24"/>
          <w:szCs w:val="24"/>
          <w:lang w:eastAsia="de-DE"/>
        </w:rPr>
      </w:pPr>
      <w:r w:rsidRPr="00967AA7">
        <w:rPr>
          <w:rFonts w:ascii="Arial" w:eastAsia="Times New Roman" w:hAnsi="Arial" w:cs="Arial"/>
          <w:sz w:val="24"/>
          <w:szCs w:val="24"/>
          <w:lang w:eastAsia="de-DE"/>
        </w:rPr>
        <w:t>3 Spins</w:t>
      </w:r>
    </w:p>
    <w:p w:rsidR="00967AA7" w:rsidRPr="00967AA7" w:rsidRDefault="00967AA7" w:rsidP="00967AA7">
      <w:pPr>
        <w:spacing w:after="0" w:line="240" w:lineRule="auto"/>
        <w:ind w:left="360"/>
        <w:rPr>
          <w:rFonts w:ascii="Arial" w:eastAsia="Times New Roman" w:hAnsi="Arial" w:cs="Arial"/>
          <w:sz w:val="24"/>
          <w:szCs w:val="24"/>
          <w:lang w:eastAsia="de-DE"/>
        </w:rPr>
      </w:pPr>
      <w:r w:rsidRPr="00967AA7">
        <w:rPr>
          <w:rFonts w:ascii="Arial" w:eastAsia="Times New Roman" w:hAnsi="Arial" w:cs="Arial"/>
          <w:sz w:val="24"/>
          <w:szCs w:val="24"/>
          <w:lang w:eastAsia="de-DE"/>
        </w:rPr>
        <w:t>Rotation um die senkrechte Körperachse</w:t>
      </w:r>
    </w:p>
    <w:p w:rsidR="00967AA7" w:rsidRPr="00203A6F" w:rsidRDefault="00967AA7" w:rsidP="00967AA7">
      <w:pPr>
        <w:spacing w:after="0" w:line="240" w:lineRule="auto"/>
        <w:rPr>
          <w:rFonts w:ascii="Arial" w:eastAsia="Times New Roman" w:hAnsi="Arial" w:cs="Arial"/>
          <w:sz w:val="16"/>
          <w:szCs w:val="16"/>
          <w:lang w:eastAsia="de-DE"/>
        </w:rPr>
      </w:pPr>
    </w:p>
    <w:p w:rsidR="00967AA7" w:rsidRPr="00967AA7" w:rsidRDefault="00967AA7" w:rsidP="00967AA7">
      <w:pPr>
        <w:numPr>
          <w:ilvl w:val="0"/>
          <w:numId w:val="2"/>
        </w:numPr>
        <w:spacing w:after="0" w:line="240" w:lineRule="auto"/>
        <w:rPr>
          <w:rFonts w:ascii="Arial" w:eastAsia="Times New Roman" w:hAnsi="Arial" w:cs="Arial"/>
          <w:sz w:val="24"/>
          <w:szCs w:val="24"/>
          <w:lang w:eastAsia="de-DE"/>
        </w:rPr>
      </w:pPr>
      <w:r w:rsidRPr="00967AA7">
        <w:rPr>
          <w:rFonts w:ascii="Arial" w:eastAsia="Times New Roman" w:hAnsi="Arial" w:cs="Arial"/>
          <w:sz w:val="24"/>
          <w:szCs w:val="24"/>
          <w:lang w:eastAsia="de-DE"/>
        </w:rPr>
        <w:t>Seilspringen</w:t>
      </w:r>
    </w:p>
    <w:p w:rsidR="00967AA7" w:rsidRPr="00967AA7" w:rsidRDefault="00967AA7" w:rsidP="00967AA7">
      <w:pPr>
        <w:spacing w:after="0" w:line="240" w:lineRule="auto"/>
        <w:ind w:left="360"/>
        <w:rPr>
          <w:rFonts w:ascii="Arial" w:eastAsia="Times New Roman" w:hAnsi="Arial" w:cs="Arial"/>
          <w:sz w:val="24"/>
          <w:szCs w:val="24"/>
          <w:lang w:eastAsia="de-DE"/>
        </w:rPr>
      </w:pPr>
      <w:r w:rsidRPr="00967AA7">
        <w:rPr>
          <w:rFonts w:ascii="Arial" w:eastAsia="Times New Roman" w:hAnsi="Arial" w:cs="Arial"/>
          <w:sz w:val="24"/>
          <w:szCs w:val="24"/>
          <w:lang w:eastAsia="de-DE"/>
        </w:rPr>
        <w:t>10x Schlusssprünge mit je 1 Seildurchschlag</w:t>
      </w:r>
    </w:p>
    <w:p w:rsidR="00967AA7" w:rsidRPr="00967AA7" w:rsidRDefault="00967AA7" w:rsidP="00967AA7">
      <w:pPr>
        <w:spacing w:after="0" w:line="240" w:lineRule="auto"/>
        <w:rPr>
          <w:rFonts w:ascii="Arial" w:eastAsia="Times New Roman" w:hAnsi="Arial" w:cs="Arial"/>
          <w:sz w:val="24"/>
          <w:szCs w:val="24"/>
          <w:lang w:eastAsia="de-DE"/>
        </w:rPr>
      </w:pPr>
    </w:p>
    <w:p w:rsidR="00967AA7" w:rsidRPr="00967AA7" w:rsidRDefault="00967AA7" w:rsidP="00967AA7">
      <w:pPr>
        <w:numPr>
          <w:ilvl w:val="0"/>
          <w:numId w:val="2"/>
        </w:numPr>
        <w:spacing w:after="0" w:line="240" w:lineRule="auto"/>
        <w:rPr>
          <w:rFonts w:ascii="Arial" w:eastAsia="Times New Roman" w:hAnsi="Arial" w:cs="Arial"/>
          <w:sz w:val="24"/>
          <w:szCs w:val="24"/>
          <w:lang w:eastAsia="de-DE"/>
        </w:rPr>
      </w:pPr>
      <w:r w:rsidRPr="00967AA7">
        <w:rPr>
          <w:rFonts w:ascii="Arial" w:eastAsia="Times New Roman" w:hAnsi="Arial" w:cs="Arial"/>
          <w:sz w:val="24"/>
          <w:szCs w:val="24"/>
          <w:lang w:eastAsia="de-DE"/>
        </w:rPr>
        <w:t>Hampelmann</w:t>
      </w:r>
    </w:p>
    <w:p w:rsidR="00967AA7" w:rsidRPr="00967AA7" w:rsidRDefault="00967AA7" w:rsidP="00967AA7">
      <w:pPr>
        <w:spacing w:after="0" w:line="240" w:lineRule="auto"/>
        <w:ind w:left="360"/>
        <w:rPr>
          <w:rFonts w:ascii="Arial" w:eastAsia="Times New Roman" w:hAnsi="Arial" w:cs="Arial"/>
          <w:sz w:val="24"/>
          <w:szCs w:val="24"/>
          <w:lang w:eastAsia="de-DE"/>
        </w:rPr>
      </w:pPr>
      <w:r w:rsidRPr="00967AA7">
        <w:rPr>
          <w:rFonts w:ascii="Arial" w:eastAsia="Times New Roman" w:hAnsi="Arial" w:cs="Arial"/>
          <w:sz w:val="24"/>
          <w:szCs w:val="24"/>
          <w:lang w:eastAsia="de-DE"/>
        </w:rPr>
        <w:t>10x Hampelmann auf der Stelle</w:t>
      </w:r>
    </w:p>
    <w:p w:rsidR="00967AA7" w:rsidRPr="00967AA7" w:rsidRDefault="00967AA7" w:rsidP="00967AA7">
      <w:pPr>
        <w:spacing w:after="0" w:line="240" w:lineRule="auto"/>
        <w:rPr>
          <w:rFonts w:ascii="Arial" w:eastAsia="Times New Roman" w:hAnsi="Arial" w:cs="Arial"/>
          <w:sz w:val="24"/>
          <w:szCs w:val="24"/>
          <w:lang w:eastAsia="de-DE"/>
        </w:rPr>
      </w:pPr>
    </w:p>
    <w:p w:rsidR="00967AA7" w:rsidRPr="00967AA7" w:rsidRDefault="00967AA7" w:rsidP="00967AA7">
      <w:pPr>
        <w:numPr>
          <w:ilvl w:val="0"/>
          <w:numId w:val="2"/>
        </w:numPr>
        <w:spacing w:after="0" w:line="240" w:lineRule="auto"/>
        <w:rPr>
          <w:rFonts w:ascii="Arial" w:eastAsia="Times New Roman" w:hAnsi="Arial" w:cs="Arial"/>
          <w:sz w:val="24"/>
          <w:szCs w:val="24"/>
          <w:lang w:eastAsia="de-DE"/>
        </w:rPr>
      </w:pPr>
      <w:r w:rsidRPr="00967AA7">
        <w:rPr>
          <w:rFonts w:ascii="Arial" w:eastAsia="Times New Roman" w:hAnsi="Arial" w:cs="Arial"/>
          <w:sz w:val="24"/>
          <w:szCs w:val="24"/>
          <w:lang w:eastAsia="de-DE"/>
        </w:rPr>
        <w:t>Baumstammrolle</w:t>
      </w:r>
    </w:p>
    <w:p w:rsidR="00967AA7" w:rsidRPr="00967AA7" w:rsidRDefault="00967AA7" w:rsidP="00967AA7">
      <w:pPr>
        <w:spacing w:after="0" w:line="240" w:lineRule="auto"/>
        <w:ind w:left="360"/>
        <w:rPr>
          <w:rFonts w:ascii="Arial" w:eastAsia="Times New Roman" w:hAnsi="Arial" w:cs="Arial"/>
          <w:sz w:val="24"/>
          <w:szCs w:val="24"/>
          <w:lang w:eastAsia="de-DE"/>
        </w:rPr>
      </w:pPr>
      <w:r w:rsidRPr="00967AA7">
        <w:rPr>
          <w:rFonts w:ascii="Arial" w:eastAsia="Times New Roman" w:hAnsi="Arial" w:cs="Arial"/>
          <w:sz w:val="24"/>
          <w:szCs w:val="24"/>
          <w:lang w:eastAsia="de-DE"/>
        </w:rPr>
        <w:t>1x im Liegen um die Längsachse in gestreckter Körperhaltung drehen (ohne Mithilfe der Arme und Beine)</w:t>
      </w:r>
    </w:p>
    <w:p w:rsidR="00967AA7" w:rsidRPr="00967AA7" w:rsidRDefault="00967AA7" w:rsidP="00967AA7">
      <w:pPr>
        <w:spacing w:after="0" w:line="240" w:lineRule="auto"/>
        <w:rPr>
          <w:rFonts w:ascii="Arial" w:eastAsia="Times New Roman" w:hAnsi="Arial" w:cs="Arial"/>
          <w:sz w:val="24"/>
          <w:szCs w:val="24"/>
          <w:lang w:eastAsia="de-DE"/>
        </w:rPr>
      </w:pPr>
    </w:p>
    <w:p w:rsidR="00967AA7" w:rsidRPr="00967AA7" w:rsidRDefault="00967AA7" w:rsidP="00967AA7">
      <w:pPr>
        <w:numPr>
          <w:ilvl w:val="0"/>
          <w:numId w:val="2"/>
        </w:numPr>
        <w:spacing w:after="0" w:line="240" w:lineRule="auto"/>
        <w:rPr>
          <w:rFonts w:ascii="Arial" w:eastAsia="Times New Roman" w:hAnsi="Arial" w:cs="Arial"/>
          <w:sz w:val="24"/>
          <w:szCs w:val="24"/>
          <w:lang w:eastAsia="de-DE"/>
        </w:rPr>
      </w:pPr>
      <w:r w:rsidRPr="00967AA7">
        <w:rPr>
          <w:rFonts w:ascii="Arial" w:eastAsia="Times New Roman" w:hAnsi="Arial" w:cs="Arial"/>
          <w:sz w:val="24"/>
          <w:szCs w:val="24"/>
          <w:lang w:eastAsia="de-DE"/>
        </w:rPr>
        <w:t>Seitgalopp mit ½-Drehung</w:t>
      </w:r>
    </w:p>
    <w:p w:rsidR="00967AA7" w:rsidRPr="00967AA7" w:rsidRDefault="00967AA7" w:rsidP="00967AA7">
      <w:pPr>
        <w:spacing w:after="0" w:line="240" w:lineRule="auto"/>
        <w:ind w:left="360"/>
        <w:rPr>
          <w:rFonts w:ascii="Arial" w:eastAsia="Times New Roman" w:hAnsi="Arial" w:cs="Arial"/>
          <w:sz w:val="24"/>
          <w:szCs w:val="24"/>
          <w:lang w:eastAsia="de-DE"/>
        </w:rPr>
      </w:pPr>
      <w:r w:rsidRPr="00967AA7">
        <w:rPr>
          <w:rFonts w:ascii="Arial" w:eastAsia="Times New Roman" w:hAnsi="Arial" w:cs="Arial"/>
          <w:sz w:val="24"/>
          <w:szCs w:val="24"/>
          <w:lang w:eastAsia="de-DE"/>
        </w:rPr>
        <w:t>Nach jedem 2. Seitgalopp eine ½ Drehung um die Längsachse</w:t>
      </w:r>
    </w:p>
    <w:p w:rsidR="00967AA7" w:rsidRPr="00967AA7" w:rsidRDefault="00967AA7" w:rsidP="00967AA7">
      <w:pPr>
        <w:spacing w:after="0" w:line="240" w:lineRule="auto"/>
        <w:rPr>
          <w:rFonts w:ascii="Arial" w:eastAsia="Times New Roman" w:hAnsi="Arial" w:cs="Arial"/>
          <w:sz w:val="24"/>
          <w:szCs w:val="24"/>
          <w:lang w:eastAsia="de-DE"/>
        </w:rPr>
      </w:pPr>
    </w:p>
    <w:p w:rsidR="00967AA7" w:rsidRPr="00967AA7" w:rsidRDefault="00967AA7" w:rsidP="00967AA7">
      <w:pPr>
        <w:numPr>
          <w:ilvl w:val="0"/>
          <w:numId w:val="2"/>
        </w:numPr>
        <w:spacing w:after="0" w:line="240" w:lineRule="auto"/>
        <w:rPr>
          <w:rFonts w:ascii="Arial" w:eastAsia="Times New Roman" w:hAnsi="Arial" w:cs="Arial"/>
          <w:sz w:val="24"/>
          <w:szCs w:val="24"/>
          <w:lang w:eastAsia="de-DE"/>
        </w:rPr>
      </w:pPr>
      <w:r w:rsidRPr="00967AA7">
        <w:rPr>
          <w:rFonts w:ascii="Arial" w:eastAsia="Times New Roman" w:hAnsi="Arial" w:cs="Arial"/>
          <w:sz w:val="24"/>
          <w:szCs w:val="24"/>
          <w:lang w:eastAsia="de-DE"/>
        </w:rPr>
        <w:t>Slalomlauf</w:t>
      </w:r>
    </w:p>
    <w:p w:rsidR="00967AA7" w:rsidRPr="00967AA7" w:rsidRDefault="00967AA7" w:rsidP="00967AA7">
      <w:pPr>
        <w:spacing w:after="0" w:line="240" w:lineRule="auto"/>
        <w:ind w:left="360"/>
        <w:rPr>
          <w:rFonts w:ascii="Arial" w:eastAsia="Times New Roman" w:hAnsi="Arial" w:cs="Arial"/>
          <w:sz w:val="24"/>
          <w:szCs w:val="24"/>
          <w:lang w:eastAsia="de-DE"/>
        </w:rPr>
      </w:pPr>
      <w:r w:rsidRPr="00967AA7">
        <w:rPr>
          <w:rFonts w:ascii="Arial" w:eastAsia="Times New Roman" w:hAnsi="Arial" w:cs="Arial"/>
          <w:sz w:val="24"/>
          <w:szCs w:val="24"/>
          <w:lang w:eastAsia="de-DE"/>
        </w:rPr>
        <w:t>Slalomlauf durch 6 eng gestellte Hütchen</w:t>
      </w:r>
    </w:p>
    <w:p w:rsidR="00967AA7" w:rsidRPr="00967AA7" w:rsidRDefault="00967AA7" w:rsidP="00967AA7">
      <w:pPr>
        <w:spacing w:after="0" w:line="240" w:lineRule="auto"/>
        <w:rPr>
          <w:rFonts w:ascii="Arial" w:eastAsia="Times New Roman" w:hAnsi="Arial" w:cs="Arial"/>
          <w:sz w:val="24"/>
          <w:szCs w:val="24"/>
          <w:lang w:eastAsia="de-DE"/>
        </w:rPr>
      </w:pPr>
    </w:p>
    <w:p w:rsidR="00967AA7" w:rsidRPr="00967AA7" w:rsidRDefault="00967AA7" w:rsidP="00967AA7">
      <w:pPr>
        <w:numPr>
          <w:ilvl w:val="0"/>
          <w:numId w:val="2"/>
        </w:numPr>
        <w:spacing w:after="0" w:line="240" w:lineRule="auto"/>
        <w:rPr>
          <w:rFonts w:ascii="Arial" w:eastAsia="Times New Roman" w:hAnsi="Arial" w:cs="Arial"/>
          <w:sz w:val="24"/>
          <w:szCs w:val="24"/>
          <w:lang w:eastAsia="de-DE"/>
        </w:rPr>
      </w:pPr>
      <w:r w:rsidRPr="00967AA7">
        <w:rPr>
          <w:rFonts w:ascii="Arial" w:eastAsia="Times New Roman" w:hAnsi="Arial" w:cs="Arial"/>
          <w:sz w:val="24"/>
          <w:szCs w:val="24"/>
          <w:lang w:eastAsia="de-DE"/>
        </w:rPr>
        <w:t>Überlaufen kleiner Kästen</w:t>
      </w:r>
    </w:p>
    <w:p w:rsidR="00967AA7" w:rsidRPr="00967AA7" w:rsidRDefault="00967AA7" w:rsidP="00967AA7">
      <w:pPr>
        <w:spacing w:after="0" w:line="240" w:lineRule="auto"/>
        <w:ind w:left="360"/>
        <w:rPr>
          <w:rFonts w:ascii="Arial" w:eastAsia="Times New Roman" w:hAnsi="Arial" w:cs="Arial"/>
          <w:sz w:val="24"/>
          <w:szCs w:val="24"/>
          <w:lang w:eastAsia="de-DE"/>
        </w:rPr>
      </w:pPr>
      <w:r w:rsidRPr="00967AA7">
        <w:rPr>
          <w:rFonts w:ascii="Arial" w:eastAsia="Times New Roman" w:hAnsi="Arial" w:cs="Arial"/>
          <w:sz w:val="24"/>
          <w:szCs w:val="24"/>
          <w:lang w:eastAsia="de-DE"/>
        </w:rPr>
        <w:t>Überlaufen von 3 kleinen Kästen mit oder ohne Fußberührung</w:t>
      </w:r>
    </w:p>
    <w:p w:rsidR="00967AA7" w:rsidRPr="00967AA7" w:rsidRDefault="00967AA7" w:rsidP="00967AA7">
      <w:pPr>
        <w:spacing w:after="0" w:line="240" w:lineRule="auto"/>
        <w:rPr>
          <w:rFonts w:ascii="Arial" w:eastAsia="Times New Roman" w:hAnsi="Arial" w:cs="Arial"/>
          <w:sz w:val="24"/>
          <w:szCs w:val="24"/>
          <w:lang w:eastAsia="de-DE"/>
        </w:rPr>
      </w:pPr>
    </w:p>
    <w:p w:rsidR="00967AA7" w:rsidRPr="00967AA7" w:rsidRDefault="00967AA7" w:rsidP="00967AA7">
      <w:pPr>
        <w:numPr>
          <w:ilvl w:val="0"/>
          <w:numId w:val="2"/>
        </w:numPr>
        <w:spacing w:after="0" w:line="240" w:lineRule="auto"/>
        <w:rPr>
          <w:rFonts w:ascii="Arial" w:eastAsia="Times New Roman" w:hAnsi="Arial" w:cs="Arial"/>
          <w:sz w:val="24"/>
          <w:szCs w:val="24"/>
          <w:lang w:eastAsia="de-DE"/>
        </w:rPr>
      </w:pPr>
      <w:r w:rsidRPr="00967AA7">
        <w:rPr>
          <w:rFonts w:ascii="Arial" w:eastAsia="Times New Roman" w:hAnsi="Arial" w:cs="Arial"/>
          <w:sz w:val="24"/>
          <w:szCs w:val="24"/>
          <w:lang w:eastAsia="de-DE"/>
        </w:rPr>
        <w:t>Durchkriechen von 3 Kastenteilen</w:t>
      </w:r>
    </w:p>
    <w:p w:rsidR="00967AA7" w:rsidRPr="00967AA7" w:rsidRDefault="00967AA7" w:rsidP="00967AA7">
      <w:pPr>
        <w:spacing w:after="0" w:line="240" w:lineRule="auto"/>
        <w:rPr>
          <w:rFonts w:ascii="Arial" w:eastAsia="Times New Roman" w:hAnsi="Arial" w:cs="Arial"/>
          <w:sz w:val="24"/>
          <w:szCs w:val="24"/>
          <w:lang w:eastAsia="de-DE"/>
        </w:rPr>
      </w:pPr>
    </w:p>
    <w:p w:rsidR="00967AA7" w:rsidRPr="00967AA7" w:rsidRDefault="00967AA7" w:rsidP="00967AA7">
      <w:pPr>
        <w:numPr>
          <w:ilvl w:val="0"/>
          <w:numId w:val="2"/>
        </w:numPr>
        <w:spacing w:after="0" w:line="240" w:lineRule="auto"/>
        <w:rPr>
          <w:rFonts w:ascii="Arial" w:eastAsia="Times New Roman" w:hAnsi="Arial" w:cs="Arial"/>
          <w:sz w:val="24"/>
          <w:szCs w:val="24"/>
          <w:lang w:eastAsia="de-DE"/>
        </w:rPr>
      </w:pPr>
      <w:r w:rsidRPr="00967AA7">
        <w:rPr>
          <w:rFonts w:ascii="Arial" w:eastAsia="Times New Roman" w:hAnsi="Arial" w:cs="Arial"/>
          <w:sz w:val="24"/>
          <w:szCs w:val="24"/>
          <w:lang w:eastAsia="de-DE"/>
        </w:rPr>
        <w:t>Schlusssprünge von Reifen zu Reifen</w:t>
      </w:r>
    </w:p>
    <w:p w:rsidR="00967AA7" w:rsidRPr="00967AA7" w:rsidRDefault="00967AA7" w:rsidP="00967AA7">
      <w:pPr>
        <w:spacing w:after="0" w:line="240" w:lineRule="auto"/>
        <w:rPr>
          <w:rFonts w:ascii="Arial" w:eastAsia="Times New Roman" w:hAnsi="Arial" w:cs="Arial"/>
          <w:sz w:val="24"/>
          <w:szCs w:val="24"/>
          <w:lang w:eastAsia="de-DE"/>
        </w:rPr>
      </w:pPr>
    </w:p>
    <w:p w:rsidR="000C45F3" w:rsidRPr="00203A6F" w:rsidRDefault="00967AA7" w:rsidP="00203A6F">
      <w:pPr>
        <w:numPr>
          <w:ilvl w:val="0"/>
          <w:numId w:val="2"/>
        </w:numPr>
        <w:spacing w:after="0" w:line="240" w:lineRule="auto"/>
        <w:rPr>
          <w:rFonts w:ascii="Arial" w:eastAsia="Times New Roman" w:hAnsi="Arial" w:cs="Arial"/>
          <w:sz w:val="24"/>
          <w:szCs w:val="24"/>
          <w:lang w:eastAsia="de-DE"/>
        </w:rPr>
      </w:pPr>
      <w:r w:rsidRPr="00967AA7">
        <w:rPr>
          <w:rFonts w:ascii="Arial" w:eastAsia="Times New Roman" w:hAnsi="Arial" w:cs="Arial"/>
          <w:sz w:val="24"/>
          <w:szCs w:val="24"/>
          <w:lang w:eastAsia="de-DE"/>
        </w:rPr>
        <w:t>Rückwärtslauf.</w:t>
      </w:r>
    </w:p>
    <w:sectPr w:rsidR="000C45F3" w:rsidRPr="00203A6F">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033" w:rsidRDefault="00EF3033" w:rsidP="003E6887">
      <w:pPr>
        <w:spacing w:after="0" w:line="240" w:lineRule="auto"/>
      </w:pPr>
      <w:r>
        <w:separator/>
      </w:r>
    </w:p>
  </w:endnote>
  <w:endnote w:type="continuationSeparator" w:id="0">
    <w:p w:rsidR="00EF3033" w:rsidRDefault="00EF3033" w:rsidP="003E6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415889"/>
      <w:docPartObj>
        <w:docPartGallery w:val="Page Numbers (Bottom of Page)"/>
        <w:docPartUnique/>
      </w:docPartObj>
    </w:sdtPr>
    <w:sdtEndPr/>
    <w:sdtContent>
      <w:sdt>
        <w:sdtPr>
          <w:id w:val="860082579"/>
          <w:docPartObj>
            <w:docPartGallery w:val="Page Numbers (Top of Page)"/>
            <w:docPartUnique/>
          </w:docPartObj>
        </w:sdtPr>
        <w:sdtEndPr/>
        <w:sdtContent>
          <w:p w:rsidR="003E6887" w:rsidRDefault="003E6887">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4306BE">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4306BE">
              <w:rPr>
                <w:b/>
                <w:bCs/>
                <w:noProof/>
              </w:rPr>
              <w:t>4</w:t>
            </w:r>
            <w:r>
              <w:rPr>
                <w:b/>
                <w:bCs/>
                <w:sz w:val="24"/>
                <w:szCs w:val="24"/>
              </w:rPr>
              <w:fldChar w:fldCharType="end"/>
            </w:r>
          </w:p>
        </w:sdtContent>
      </w:sdt>
    </w:sdtContent>
  </w:sdt>
  <w:p w:rsidR="003E6887" w:rsidRDefault="003E688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033" w:rsidRDefault="00EF3033" w:rsidP="003E6887">
      <w:pPr>
        <w:spacing w:after="0" w:line="240" w:lineRule="auto"/>
      </w:pPr>
      <w:r>
        <w:separator/>
      </w:r>
    </w:p>
  </w:footnote>
  <w:footnote w:type="continuationSeparator" w:id="0">
    <w:p w:rsidR="00EF3033" w:rsidRDefault="00EF3033" w:rsidP="003E68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70774"/>
    <w:multiLevelType w:val="hybridMultilevel"/>
    <w:tmpl w:val="ADE6F35E"/>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rPr>
        <w:rFonts w:cs="Times New Roman"/>
      </w:rPr>
    </w:lvl>
    <w:lvl w:ilvl="2" w:tplc="0407001B">
      <w:start w:val="1"/>
      <w:numFmt w:val="lowerRoman"/>
      <w:lvlText w:val="%3."/>
      <w:lvlJc w:val="right"/>
      <w:pPr>
        <w:tabs>
          <w:tab w:val="num" w:pos="1800"/>
        </w:tabs>
        <w:ind w:left="1800" w:hanging="180"/>
      </w:pPr>
      <w:rPr>
        <w:rFonts w:cs="Times New Roman"/>
      </w:rPr>
    </w:lvl>
    <w:lvl w:ilvl="3" w:tplc="0407000F">
      <w:start w:val="1"/>
      <w:numFmt w:val="decimal"/>
      <w:lvlText w:val="%4."/>
      <w:lvlJc w:val="left"/>
      <w:pPr>
        <w:tabs>
          <w:tab w:val="num" w:pos="2520"/>
        </w:tabs>
        <w:ind w:left="2520" w:hanging="360"/>
      </w:pPr>
      <w:rPr>
        <w:rFonts w:cs="Times New Roman"/>
      </w:rPr>
    </w:lvl>
    <w:lvl w:ilvl="4" w:tplc="04070019">
      <w:start w:val="1"/>
      <w:numFmt w:val="lowerLetter"/>
      <w:lvlText w:val="%5."/>
      <w:lvlJc w:val="left"/>
      <w:pPr>
        <w:tabs>
          <w:tab w:val="num" w:pos="3240"/>
        </w:tabs>
        <w:ind w:left="3240" w:hanging="360"/>
      </w:pPr>
      <w:rPr>
        <w:rFonts w:cs="Times New Roman"/>
      </w:rPr>
    </w:lvl>
    <w:lvl w:ilvl="5" w:tplc="0407001B">
      <w:start w:val="1"/>
      <w:numFmt w:val="lowerRoman"/>
      <w:lvlText w:val="%6."/>
      <w:lvlJc w:val="right"/>
      <w:pPr>
        <w:tabs>
          <w:tab w:val="num" w:pos="3960"/>
        </w:tabs>
        <w:ind w:left="3960" w:hanging="180"/>
      </w:pPr>
      <w:rPr>
        <w:rFonts w:cs="Times New Roman"/>
      </w:rPr>
    </w:lvl>
    <w:lvl w:ilvl="6" w:tplc="0407000F">
      <w:start w:val="1"/>
      <w:numFmt w:val="decimal"/>
      <w:lvlText w:val="%7."/>
      <w:lvlJc w:val="left"/>
      <w:pPr>
        <w:tabs>
          <w:tab w:val="num" w:pos="4680"/>
        </w:tabs>
        <w:ind w:left="4680" w:hanging="360"/>
      </w:pPr>
      <w:rPr>
        <w:rFonts w:cs="Times New Roman"/>
      </w:rPr>
    </w:lvl>
    <w:lvl w:ilvl="7" w:tplc="04070019">
      <w:start w:val="1"/>
      <w:numFmt w:val="lowerLetter"/>
      <w:lvlText w:val="%8."/>
      <w:lvlJc w:val="left"/>
      <w:pPr>
        <w:tabs>
          <w:tab w:val="num" w:pos="5400"/>
        </w:tabs>
        <w:ind w:left="5400" w:hanging="360"/>
      </w:pPr>
      <w:rPr>
        <w:rFonts w:cs="Times New Roman"/>
      </w:rPr>
    </w:lvl>
    <w:lvl w:ilvl="8" w:tplc="0407001B">
      <w:start w:val="1"/>
      <w:numFmt w:val="lowerRoman"/>
      <w:lvlText w:val="%9."/>
      <w:lvlJc w:val="right"/>
      <w:pPr>
        <w:tabs>
          <w:tab w:val="num" w:pos="6120"/>
        </w:tabs>
        <w:ind w:left="6120" w:hanging="180"/>
      </w:pPr>
      <w:rPr>
        <w:rFonts w:cs="Times New Roman"/>
      </w:rPr>
    </w:lvl>
  </w:abstractNum>
  <w:abstractNum w:abstractNumId="1">
    <w:nsid w:val="6D5A56C5"/>
    <w:multiLevelType w:val="hybridMultilevel"/>
    <w:tmpl w:val="8B0CEFE4"/>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AA7"/>
    <w:rsid w:val="000B03EC"/>
    <w:rsid w:val="000C45F3"/>
    <w:rsid w:val="00203A6F"/>
    <w:rsid w:val="00274499"/>
    <w:rsid w:val="003E6887"/>
    <w:rsid w:val="004306BE"/>
    <w:rsid w:val="00464536"/>
    <w:rsid w:val="00967AA7"/>
    <w:rsid w:val="00EF30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7A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unhideWhenUsed/>
    <w:rsid w:val="00967AA7"/>
    <w:rPr>
      <w:rFonts w:ascii="Times New Roman" w:hAnsi="Times New Roman" w:cs="Times New Roman" w:hint="default"/>
      <w:color w:val="0000FF"/>
      <w:u w:val="single"/>
    </w:rPr>
  </w:style>
  <w:style w:type="paragraph" w:styleId="Sprechblasentext">
    <w:name w:val="Balloon Text"/>
    <w:basedOn w:val="Standard"/>
    <w:link w:val="SprechblasentextZchn"/>
    <w:uiPriority w:val="99"/>
    <w:semiHidden/>
    <w:unhideWhenUsed/>
    <w:rsid w:val="00967A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7AA7"/>
    <w:rPr>
      <w:rFonts w:ascii="Tahoma" w:hAnsi="Tahoma" w:cs="Tahoma"/>
      <w:sz w:val="16"/>
      <w:szCs w:val="16"/>
    </w:rPr>
  </w:style>
  <w:style w:type="paragraph" w:styleId="Kopfzeile">
    <w:name w:val="header"/>
    <w:basedOn w:val="Standard"/>
    <w:link w:val="KopfzeileZchn"/>
    <w:uiPriority w:val="99"/>
    <w:unhideWhenUsed/>
    <w:rsid w:val="003E68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6887"/>
  </w:style>
  <w:style w:type="paragraph" w:styleId="Fuzeile">
    <w:name w:val="footer"/>
    <w:basedOn w:val="Standard"/>
    <w:link w:val="FuzeileZchn"/>
    <w:uiPriority w:val="99"/>
    <w:unhideWhenUsed/>
    <w:rsid w:val="003E68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6887"/>
  </w:style>
  <w:style w:type="paragraph" w:styleId="Listenabsatz">
    <w:name w:val="List Paragraph"/>
    <w:basedOn w:val="Standard"/>
    <w:uiPriority w:val="34"/>
    <w:qFormat/>
    <w:rsid w:val="003E68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7A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unhideWhenUsed/>
    <w:rsid w:val="00967AA7"/>
    <w:rPr>
      <w:rFonts w:ascii="Times New Roman" w:hAnsi="Times New Roman" w:cs="Times New Roman" w:hint="default"/>
      <w:color w:val="0000FF"/>
      <w:u w:val="single"/>
    </w:rPr>
  </w:style>
  <w:style w:type="paragraph" w:styleId="Sprechblasentext">
    <w:name w:val="Balloon Text"/>
    <w:basedOn w:val="Standard"/>
    <w:link w:val="SprechblasentextZchn"/>
    <w:uiPriority w:val="99"/>
    <w:semiHidden/>
    <w:unhideWhenUsed/>
    <w:rsid w:val="00967A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7AA7"/>
    <w:rPr>
      <w:rFonts w:ascii="Tahoma" w:hAnsi="Tahoma" w:cs="Tahoma"/>
      <w:sz w:val="16"/>
      <w:szCs w:val="16"/>
    </w:rPr>
  </w:style>
  <w:style w:type="paragraph" w:styleId="Kopfzeile">
    <w:name w:val="header"/>
    <w:basedOn w:val="Standard"/>
    <w:link w:val="KopfzeileZchn"/>
    <w:uiPriority w:val="99"/>
    <w:unhideWhenUsed/>
    <w:rsid w:val="003E68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6887"/>
  </w:style>
  <w:style w:type="paragraph" w:styleId="Fuzeile">
    <w:name w:val="footer"/>
    <w:basedOn w:val="Standard"/>
    <w:link w:val="FuzeileZchn"/>
    <w:uiPriority w:val="99"/>
    <w:unhideWhenUsed/>
    <w:rsid w:val="003E68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6887"/>
  </w:style>
  <w:style w:type="paragraph" w:styleId="Listenabsatz">
    <w:name w:val="List Paragraph"/>
    <w:basedOn w:val="Standard"/>
    <w:uiPriority w:val="34"/>
    <w:qFormat/>
    <w:rsid w:val="003E6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10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schulsport@tanzsport.de" TargetMode="External"/><Relationship Id="rId4" Type="http://schemas.openxmlformats.org/officeDocument/2006/relationships/settings" Target="settings.xml"/><Relationship Id="rId9" Type="http://schemas.openxmlformats.org/officeDocument/2006/relationships/hyperlink" Target="mailto:schulsport@tanzsport.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14A077C6</Template>
  <TotalTime>0</TotalTime>
  <Pages>4</Pages>
  <Words>828</Words>
  <Characters>5217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Lufthansa Systems AG</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STRAUB, CORNELIA</cp:lastModifiedBy>
  <cp:revision>2</cp:revision>
  <cp:lastPrinted>2016-12-08T08:49:00Z</cp:lastPrinted>
  <dcterms:created xsi:type="dcterms:W3CDTF">2016-12-08T08:52:00Z</dcterms:created>
  <dcterms:modified xsi:type="dcterms:W3CDTF">2016-12-08T08:52:00Z</dcterms:modified>
</cp:coreProperties>
</file>